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B4" w:rsidRPr="00E96F11" w:rsidRDefault="00DC41B4" w:rsidP="00DC41B4">
      <w:pPr>
        <w:widowControl w:val="0"/>
        <w:ind w:right="284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</w:t>
      </w:r>
      <w:r w:rsidRPr="00E96F11">
        <w:rPr>
          <w:b/>
          <w:sz w:val="28"/>
          <w:szCs w:val="28"/>
        </w:rPr>
        <w:t xml:space="preserve">       МУНИЦИПАЛЬНОЕ ОБРАЗОВАНИЕ                           </w:t>
      </w: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>«БОБРОВО-ЛЯВЛЕНСКОЕ»</w:t>
      </w: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 xml:space="preserve"> ПРИМОРСКОГО МУНИЦИПАЛЬНОГО РАЙОНА</w:t>
      </w: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 xml:space="preserve">АРХАНГЕЛЬСКОЙ ОБЛАСТИ                                     </w:t>
      </w: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>СОВЕТ ДЕПУТАТОВ ВТОРОГО СОЗЫВА</w:t>
      </w:r>
    </w:p>
    <w:p w:rsidR="00DC41B4" w:rsidRPr="00E96F11" w:rsidRDefault="00DC41B4" w:rsidP="00DC41B4">
      <w:pPr>
        <w:widowControl w:val="0"/>
        <w:ind w:left="357" w:right="284" w:firstLine="351"/>
        <w:jc w:val="center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ВАД</w:t>
      </w:r>
      <w:r w:rsidRPr="00E96F11">
        <w:rPr>
          <w:b/>
          <w:sz w:val="28"/>
          <w:szCs w:val="28"/>
        </w:rPr>
        <w:t>ЦАТ</w:t>
      </w:r>
      <w:r>
        <w:rPr>
          <w:b/>
          <w:sz w:val="28"/>
          <w:szCs w:val="28"/>
        </w:rPr>
        <w:t xml:space="preserve">Ь ТРЕТЬЯ </w:t>
      </w:r>
      <w:r w:rsidRPr="00E96F11">
        <w:rPr>
          <w:b/>
          <w:sz w:val="28"/>
          <w:szCs w:val="28"/>
        </w:rPr>
        <w:t>ОЧЕРЕДНАЯ СЕССИЯ</w:t>
      </w: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  <w:r w:rsidRPr="00E96F11">
        <w:rPr>
          <w:b/>
          <w:sz w:val="28"/>
          <w:szCs w:val="28"/>
        </w:rPr>
        <w:t>РЕШЕНИЕ</w:t>
      </w:r>
    </w:p>
    <w:p w:rsidR="00DC41B4" w:rsidRPr="00E96F11" w:rsidRDefault="00DC41B4" w:rsidP="00DC41B4">
      <w:pPr>
        <w:widowControl w:val="0"/>
        <w:ind w:left="357" w:right="284"/>
        <w:jc w:val="center"/>
        <w:rPr>
          <w:b/>
          <w:sz w:val="28"/>
          <w:szCs w:val="28"/>
        </w:rPr>
      </w:pPr>
    </w:p>
    <w:p w:rsidR="00DC41B4" w:rsidRPr="00E96F11" w:rsidRDefault="00DC41B4" w:rsidP="00DC41B4">
      <w:pPr>
        <w:widowControl w:val="0"/>
        <w:autoSpaceDE w:val="0"/>
        <w:autoSpaceDN w:val="0"/>
        <w:adjustRightInd w:val="0"/>
        <w:spacing w:line="278" w:lineRule="exact"/>
        <w:ind w:right="284"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9B2159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16</w:t>
      </w:r>
      <w:r w:rsidRPr="009B2159">
        <w:rPr>
          <w:b/>
          <w:bCs/>
          <w:sz w:val="28"/>
          <w:szCs w:val="28"/>
        </w:rPr>
        <w:t xml:space="preserve">» </w:t>
      </w:r>
      <w:r>
        <w:rPr>
          <w:b/>
          <w:bCs/>
          <w:sz w:val="28"/>
          <w:szCs w:val="28"/>
        </w:rPr>
        <w:t>сентября</w:t>
      </w:r>
      <w:r w:rsidRPr="009B2159">
        <w:rPr>
          <w:b/>
          <w:bCs/>
          <w:sz w:val="28"/>
          <w:szCs w:val="28"/>
        </w:rPr>
        <w:t xml:space="preserve"> 2022 г.                                                                 № </w:t>
      </w:r>
      <w:r w:rsidR="00852FDE">
        <w:rPr>
          <w:b/>
          <w:bCs/>
          <w:sz w:val="28"/>
          <w:szCs w:val="28"/>
        </w:rPr>
        <w:t>147</w:t>
      </w: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308D5" w:rsidRPr="009A2F9C" w:rsidRDefault="006308D5" w:rsidP="006308D5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696F46" w:rsidRPr="00C464DD" w:rsidRDefault="00696F46" w:rsidP="00696F46">
      <w:pPr>
        <w:jc w:val="center"/>
        <w:rPr>
          <w:b/>
          <w:bCs/>
          <w:sz w:val="28"/>
          <w:szCs w:val="28"/>
        </w:rPr>
      </w:pPr>
      <w:r w:rsidRPr="00C464DD">
        <w:rPr>
          <w:b/>
          <w:bCs/>
          <w:sz w:val="28"/>
          <w:szCs w:val="28"/>
        </w:rPr>
        <w:t>О внесении изменений в Решение Совета депутатов муниципального образования «</w:t>
      </w:r>
      <w:proofErr w:type="spellStart"/>
      <w:r w:rsidR="00C878B6">
        <w:rPr>
          <w:b/>
          <w:bCs/>
          <w:sz w:val="28"/>
          <w:szCs w:val="28"/>
        </w:rPr>
        <w:t>Боброво-Лявленское</w:t>
      </w:r>
      <w:proofErr w:type="spellEnd"/>
      <w:r w:rsidRPr="00C464DD">
        <w:rPr>
          <w:b/>
          <w:bCs/>
          <w:sz w:val="28"/>
          <w:szCs w:val="28"/>
        </w:rPr>
        <w:t>» от</w:t>
      </w:r>
      <w:r w:rsidR="00C878B6">
        <w:rPr>
          <w:b/>
          <w:bCs/>
          <w:sz w:val="28"/>
          <w:szCs w:val="28"/>
        </w:rPr>
        <w:t xml:space="preserve"> 25 сентября 2018</w:t>
      </w:r>
      <w:r w:rsidR="00DC41B4">
        <w:rPr>
          <w:b/>
          <w:bCs/>
          <w:sz w:val="28"/>
          <w:szCs w:val="28"/>
        </w:rPr>
        <w:t xml:space="preserve"> </w:t>
      </w:r>
      <w:r w:rsidRPr="00C464DD">
        <w:rPr>
          <w:b/>
          <w:bCs/>
          <w:sz w:val="28"/>
          <w:szCs w:val="28"/>
        </w:rPr>
        <w:t>года №</w:t>
      </w:r>
      <w:r w:rsidR="00C878B6">
        <w:rPr>
          <w:b/>
          <w:bCs/>
          <w:sz w:val="28"/>
          <w:szCs w:val="28"/>
        </w:rPr>
        <w:t>166</w:t>
      </w:r>
    </w:p>
    <w:p w:rsidR="00696F46" w:rsidRPr="00C464DD" w:rsidRDefault="00696F46" w:rsidP="00696F46">
      <w:pPr>
        <w:jc w:val="center"/>
        <w:rPr>
          <w:b/>
          <w:bCs/>
          <w:sz w:val="28"/>
          <w:szCs w:val="28"/>
        </w:rPr>
      </w:pPr>
      <w:r w:rsidRPr="00C464DD">
        <w:rPr>
          <w:b/>
          <w:bCs/>
          <w:sz w:val="28"/>
          <w:szCs w:val="28"/>
        </w:rPr>
        <w:t>«О земельном налоге»</w:t>
      </w:r>
    </w:p>
    <w:p w:rsidR="00D86446" w:rsidRPr="00C464DD" w:rsidRDefault="00D86446" w:rsidP="00D864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D86446" w:rsidRPr="00A440EF" w:rsidRDefault="00D86446" w:rsidP="00D86446">
      <w:pPr>
        <w:ind w:firstLine="709"/>
        <w:jc w:val="both"/>
        <w:rPr>
          <w:rFonts w:cs="Tahoma"/>
          <w:sz w:val="28"/>
          <w:szCs w:val="28"/>
        </w:rPr>
      </w:pPr>
      <w:r w:rsidRPr="00A440EF">
        <w:rPr>
          <w:sz w:val="28"/>
          <w:szCs w:val="28"/>
        </w:rPr>
        <w:t>Руководствуясь главой 31 Налогового кодекса Российской Федерации, Федеральным законом «Об общих принципах организации местного самоуправления в Российской Федерации от 06.10.2003 №131-ФЗ,</w:t>
      </w:r>
      <w:r w:rsidR="00DC41B4" w:rsidRPr="00A440EF">
        <w:rPr>
          <w:sz w:val="28"/>
          <w:szCs w:val="28"/>
        </w:rPr>
        <w:t xml:space="preserve"> областным законом «О статусе и границах территорий муниципальных образований </w:t>
      </w:r>
      <w:r w:rsidR="00DC41B4" w:rsidRPr="00A440EF">
        <w:rPr>
          <w:sz w:val="28"/>
          <w:szCs w:val="28"/>
        </w:rPr>
        <w:br/>
        <w:t>в Архангельской области» от 23.09.2004 № 258-внеоч.-</w:t>
      </w:r>
      <w:proofErr w:type="gramStart"/>
      <w:r w:rsidR="00DC41B4" w:rsidRPr="00A440EF">
        <w:rPr>
          <w:sz w:val="28"/>
          <w:szCs w:val="28"/>
        </w:rPr>
        <w:t>ОЗ</w:t>
      </w:r>
      <w:proofErr w:type="gramEnd"/>
      <w:r w:rsidR="00DC41B4" w:rsidRPr="00A440EF">
        <w:rPr>
          <w:sz w:val="28"/>
          <w:szCs w:val="28"/>
        </w:rPr>
        <w:t xml:space="preserve">, </w:t>
      </w:r>
      <w:r w:rsidRPr="00A440EF">
        <w:rPr>
          <w:sz w:val="28"/>
          <w:szCs w:val="28"/>
        </w:rPr>
        <w:t xml:space="preserve"> Уставом муници</w:t>
      </w:r>
      <w:r w:rsidR="00C878B6" w:rsidRPr="00A440EF">
        <w:rPr>
          <w:sz w:val="28"/>
          <w:szCs w:val="28"/>
        </w:rPr>
        <w:t>пального образования «</w:t>
      </w:r>
      <w:proofErr w:type="spellStart"/>
      <w:r w:rsidR="00C878B6" w:rsidRPr="00A440EF">
        <w:rPr>
          <w:sz w:val="28"/>
          <w:szCs w:val="28"/>
        </w:rPr>
        <w:t>Боброво-Лявленское</w:t>
      </w:r>
      <w:proofErr w:type="spellEnd"/>
      <w:r w:rsidRPr="00A440EF">
        <w:rPr>
          <w:sz w:val="28"/>
          <w:szCs w:val="28"/>
        </w:rPr>
        <w:t>»</w:t>
      </w:r>
      <w:r w:rsidRPr="00A440EF">
        <w:rPr>
          <w:rFonts w:cs="Tahoma"/>
          <w:sz w:val="28"/>
          <w:szCs w:val="28"/>
        </w:rPr>
        <w:t>,</w:t>
      </w:r>
    </w:p>
    <w:p w:rsidR="00696F46" w:rsidRPr="00A440EF" w:rsidRDefault="00696F46" w:rsidP="00696F46">
      <w:pPr>
        <w:jc w:val="both"/>
        <w:rPr>
          <w:rFonts w:cs="Tahoma"/>
          <w:b/>
          <w:sz w:val="28"/>
          <w:szCs w:val="28"/>
        </w:rPr>
      </w:pPr>
      <w:r w:rsidRPr="00A440EF">
        <w:rPr>
          <w:rFonts w:cs="Tahoma"/>
          <w:b/>
          <w:sz w:val="28"/>
          <w:szCs w:val="28"/>
        </w:rPr>
        <w:t xml:space="preserve">Совет депутатов </w:t>
      </w:r>
      <w:proofErr w:type="gramStart"/>
      <w:r w:rsidRPr="00A440EF">
        <w:rPr>
          <w:rFonts w:cs="Tahoma"/>
          <w:b/>
          <w:sz w:val="28"/>
          <w:szCs w:val="28"/>
        </w:rPr>
        <w:t>Р</w:t>
      </w:r>
      <w:proofErr w:type="gramEnd"/>
      <w:r w:rsidRPr="00A440EF">
        <w:rPr>
          <w:rFonts w:cs="Tahoma"/>
          <w:b/>
          <w:sz w:val="28"/>
          <w:szCs w:val="28"/>
        </w:rPr>
        <w:t xml:space="preserve"> Е Ш А Е Т:</w:t>
      </w:r>
    </w:p>
    <w:p w:rsidR="00696F46" w:rsidRPr="00A440EF" w:rsidRDefault="00696F46" w:rsidP="00696F46">
      <w:pPr>
        <w:jc w:val="both"/>
        <w:rPr>
          <w:rFonts w:cs="Tahoma"/>
          <w:sz w:val="28"/>
          <w:szCs w:val="28"/>
        </w:rPr>
      </w:pPr>
    </w:p>
    <w:p w:rsidR="00696F46" w:rsidRPr="00A440EF" w:rsidRDefault="00696F46" w:rsidP="00563BFE">
      <w:pPr>
        <w:pStyle w:val="a9"/>
        <w:numPr>
          <w:ilvl w:val="0"/>
          <w:numId w:val="1"/>
        </w:numPr>
        <w:ind w:left="0" w:firstLine="709"/>
        <w:jc w:val="both"/>
        <w:rPr>
          <w:rFonts w:cs="Tahoma"/>
          <w:sz w:val="28"/>
          <w:szCs w:val="28"/>
        </w:rPr>
      </w:pPr>
      <w:r w:rsidRPr="00A440EF">
        <w:rPr>
          <w:rFonts w:cs="Tahoma"/>
          <w:sz w:val="28"/>
          <w:szCs w:val="28"/>
        </w:rPr>
        <w:t>Внести в Решение Совета депутатов муниципального образования «</w:t>
      </w:r>
      <w:proofErr w:type="spellStart"/>
      <w:r w:rsidR="00C878B6" w:rsidRPr="00A440EF">
        <w:rPr>
          <w:rFonts w:cs="Tahoma"/>
          <w:sz w:val="28"/>
          <w:szCs w:val="28"/>
        </w:rPr>
        <w:t>Боброво-Лявленское</w:t>
      </w:r>
      <w:proofErr w:type="spellEnd"/>
      <w:r w:rsidRPr="00A440EF">
        <w:rPr>
          <w:rFonts w:cs="Tahoma"/>
          <w:sz w:val="28"/>
          <w:szCs w:val="28"/>
        </w:rPr>
        <w:t xml:space="preserve">» от </w:t>
      </w:r>
      <w:r w:rsidR="00C878B6" w:rsidRPr="00A440EF">
        <w:rPr>
          <w:rFonts w:cs="Tahoma"/>
          <w:sz w:val="28"/>
          <w:szCs w:val="28"/>
        </w:rPr>
        <w:t xml:space="preserve">25 сентября 2018 </w:t>
      </w:r>
      <w:r w:rsidRPr="00A440EF">
        <w:rPr>
          <w:rFonts w:cs="Tahoma"/>
          <w:sz w:val="28"/>
          <w:szCs w:val="28"/>
        </w:rPr>
        <w:t>года №</w:t>
      </w:r>
      <w:r w:rsidR="00C878B6" w:rsidRPr="00A440EF">
        <w:rPr>
          <w:rFonts w:cs="Tahoma"/>
          <w:sz w:val="28"/>
          <w:szCs w:val="28"/>
        </w:rPr>
        <w:t xml:space="preserve">166 </w:t>
      </w:r>
      <w:r w:rsidRPr="00A440EF">
        <w:rPr>
          <w:rFonts w:cs="Tahoma"/>
          <w:sz w:val="28"/>
          <w:szCs w:val="28"/>
        </w:rPr>
        <w:t>«</w:t>
      </w:r>
      <w:r w:rsidRPr="00A440EF">
        <w:rPr>
          <w:bCs/>
          <w:sz w:val="28"/>
          <w:szCs w:val="28"/>
        </w:rPr>
        <w:t>О земельном налоге</w:t>
      </w:r>
      <w:r w:rsidRPr="00A440EF">
        <w:rPr>
          <w:rFonts w:cs="Tahoma"/>
          <w:sz w:val="28"/>
          <w:szCs w:val="28"/>
        </w:rPr>
        <w:t>»</w:t>
      </w:r>
      <w:r w:rsidR="004A217C" w:rsidRPr="00A440EF">
        <w:rPr>
          <w:rFonts w:cs="Tahoma"/>
          <w:sz w:val="28"/>
          <w:szCs w:val="28"/>
        </w:rPr>
        <w:t xml:space="preserve"> следующие изменения</w:t>
      </w:r>
      <w:r w:rsidRPr="00A440EF">
        <w:rPr>
          <w:rFonts w:cs="Tahoma"/>
          <w:sz w:val="28"/>
          <w:szCs w:val="28"/>
        </w:rPr>
        <w:t>:</w:t>
      </w:r>
    </w:p>
    <w:p w:rsidR="00696F46" w:rsidRPr="00A440EF" w:rsidRDefault="00696F46" w:rsidP="00696F46">
      <w:pPr>
        <w:pStyle w:val="a9"/>
        <w:ind w:left="360"/>
        <w:jc w:val="both"/>
        <w:rPr>
          <w:rFonts w:cs="Tahoma"/>
          <w:sz w:val="28"/>
          <w:szCs w:val="28"/>
        </w:rPr>
      </w:pPr>
    </w:p>
    <w:p w:rsidR="00DC41B4" w:rsidRPr="00A440EF" w:rsidRDefault="00DC41B4" w:rsidP="00DC41B4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440EF">
        <w:rPr>
          <w:sz w:val="28"/>
          <w:szCs w:val="28"/>
        </w:rPr>
        <w:t xml:space="preserve">в пункте 1 слова «муниципального образования </w:t>
      </w:r>
      <w:r w:rsidRPr="00A440EF">
        <w:rPr>
          <w:rFonts w:eastAsiaTheme="minorHAnsi"/>
          <w:sz w:val="28"/>
          <w:szCs w:val="28"/>
          <w:lang w:eastAsia="en-US"/>
        </w:rPr>
        <w:t>«</w:t>
      </w:r>
      <w:proofErr w:type="spellStart"/>
      <w:r w:rsidRPr="00A440EF">
        <w:rPr>
          <w:rFonts w:eastAsiaTheme="minorHAnsi"/>
          <w:sz w:val="28"/>
          <w:szCs w:val="28"/>
          <w:lang w:eastAsia="en-US"/>
        </w:rPr>
        <w:t>Боброво-Лявленское</w:t>
      </w:r>
      <w:proofErr w:type="spellEnd"/>
      <w:r w:rsidRPr="00A440EF">
        <w:rPr>
          <w:sz w:val="28"/>
          <w:szCs w:val="28"/>
        </w:rPr>
        <w:t>» заменить словами «</w:t>
      </w:r>
      <w:r w:rsidRPr="00A440EF">
        <w:rPr>
          <w:rFonts w:eastAsiaTheme="minorHAnsi"/>
          <w:sz w:val="28"/>
          <w:szCs w:val="28"/>
          <w:lang w:eastAsia="en-US"/>
        </w:rPr>
        <w:t>сельского поселения «</w:t>
      </w:r>
      <w:proofErr w:type="spellStart"/>
      <w:r w:rsidRPr="00A440EF">
        <w:rPr>
          <w:rFonts w:eastAsiaTheme="minorHAnsi"/>
          <w:sz w:val="28"/>
          <w:szCs w:val="28"/>
          <w:lang w:eastAsia="en-US"/>
        </w:rPr>
        <w:t>Боброво-Лявленское</w:t>
      </w:r>
      <w:proofErr w:type="spellEnd"/>
      <w:r w:rsidRPr="00A440EF">
        <w:rPr>
          <w:rFonts w:eastAsiaTheme="minorHAnsi"/>
          <w:sz w:val="28"/>
          <w:szCs w:val="28"/>
          <w:lang w:eastAsia="en-US"/>
        </w:rPr>
        <w:t>» Приморского муниципального района Архангельской области»;</w:t>
      </w:r>
    </w:p>
    <w:p w:rsidR="00DC41B4" w:rsidRPr="006A0949" w:rsidRDefault="00DC41B4" w:rsidP="00DC41B4">
      <w:pPr>
        <w:pStyle w:val="a9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подпункте 2 пункта 4 исключить слова «на основании удостоверения </w:t>
      </w:r>
      <w:r>
        <w:rPr>
          <w:rFonts w:eastAsiaTheme="minorHAnsi"/>
          <w:sz w:val="28"/>
          <w:szCs w:val="28"/>
          <w:lang w:eastAsia="en-US"/>
        </w:rPr>
        <w:t>«</w:t>
      </w:r>
      <w:bookmarkStart w:id="0" w:name="_GoBack"/>
      <w:bookmarkEnd w:id="0"/>
      <w:r>
        <w:rPr>
          <w:sz w:val="28"/>
          <w:szCs w:val="28"/>
        </w:rPr>
        <w:t>Многодетной семьи</w:t>
      </w:r>
      <w:r>
        <w:rPr>
          <w:rFonts w:eastAsiaTheme="minorHAnsi"/>
          <w:sz w:val="28"/>
          <w:szCs w:val="28"/>
          <w:lang w:eastAsia="en-US"/>
        </w:rPr>
        <w:t>»</w:t>
      </w:r>
      <w:r>
        <w:rPr>
          <w:sz w:val="28"/>
          <w:szCs w:val="28"/>
        </w:rPr>
        <w:t xml:space="preserve"> и его копии».</w:t>
      </w:r>
    </w:p>
    <w:p w:rsidR="00A440EF" w:rsidRPr="005D440A" w:rsidRDefault="00A440EF" w:rsidP="00A440E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cs="Tahoma"/>
          <w:sz w:val="28"/>
          <w:szCs w:val="28"/>
        </w:rPr>
      </w:pPr>
      <w:r w:rsidRPr="005D440A">
        <w:rPr>
          <w:sz w:val="28"/>
          <w:szCs w:val="28"/>
        </w:rPr>
        <w:t>Опубликовать настоящее решение в бюллетене «Информационный вестник муниципального образования «</w:t>
      </w:r>
      <w:proofErr w:type="spellStart"/>
      <w:r w:rsidRPr="005D440A">
        <w:rPr>
          <w:sz w:val="28"/>
          <w:szCs w:val="28"/>
        </w:rPr>
        <w:t>Боброво-Лявленское</w:t>
      </w:r>
      <w:proofErr w:type="spellEnd"/>
      <w:r w:rsidRPr="005D440A">
        <w:rPr>
          <w:sz w:val="28"/>
          <w:szCs w:val="28"/>
        </w:rPr>
        <w:t>» и на официальном информационном сайте администрации муниципального образования «</w:t>
      </w:r>
      <w:proofErr w:type="spellStart"/>
      <w:r w:rsidRPr="005D440A">
        <w:rPr>
          <w:sz w:val="28"/>
          <w:szCs w:val="28"/>
        </w:rPr>
        <w:t>Боброво-Лявленское</w:t>
      </w:r>
      <w:proofErr w:type="spellEnd"/>
      <w:r w:rsidRPr="005D440A">
        <w:rPr>
          <w:sz w:val="28"/>
          <w:szCs w:val="28"/>
        </w:rPr>
        <w:t>».</w:t>
      </w:r>
    </w:p>
    <w:p w:rsidR="00A440EF" w:rsidRPr="005D440A" w:rsidRDefault="00A440EF" w:rsidP="00A440EF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D440A">
        <w:rPr>
          <w:rFonts w:cs="Tahoma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440EF" w:rsidRPr="005D440A" w:rsidRDefault="00A440EF" w:rsidP="00A440E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503"/>
        <w:gridCol w:w="776"/>
        <w:gridCol w:w="239"/>
        <w:gridCol w:w="3812"/>
        <w:gridCol w:w="26"/>
      </w:tblGrid>
      <w:tr w:rsidR="00A440EF" w:rsidRPr="005D440A" w:rsidTr="00273A91">
        <w:trPr>
          <w:gridAfter w:val="1"/>
          <w:wAfter w:w="26" w:type="dxa"/>
        </w:trPr>
        <w:tc>
          <w:tcPr>
            <w:tcW w:w="5279" w:type="dxa"/>
            <w:gridSpan w:val="2"/>
            <w:shd w:val="clear" w:color="auto" w:fill="auto"/>
          </w:tcPr>
          <w:p w:rsidR="00A440EF" w:rsidRPr="005D440A" w:rsidRDefault="00A440EF" w:rsidP="00273A91">
            <w:pPr>
              <w:rPr>
                <w:sz w:val="28"/>
                <w:szCs w:val="28"/>
              </w:rPr>
            </w:pPr>
          </w:p>
        </w:tc>
        <w:tc>
          <w:tcPr>
            <w:tcW w:w="4051" w:type="dxa"/>
            <w:gridSpan w:val="2"/>
            <w:shd w:val="clear" w:color="auto" w:fill="auto"/>
          </w:tcPr>
          <w:p w:rsidR="00A440EF" w:rsidRPr="005D440A" w:rsidRDefault="00A440EF" w:rsidP="00273A91">
            <w:pPr>
              <w:rPr>
                <w:sz w:val="28"/>
                <w:szCs w:val="28"/>
              </w:rPr>
            </w:pPr>
          </w:p>
        </w:tc>
      </w:tr>
      <w:tr w:rsidR="00A440EF" w:rsidRPr="005D440A" w:rsidTr="00273A91">
        <w:tblPrEx>
          <w:tblLook w:val="04A0"/>
        </w:tblPrEx>
        <w:tc>
          <w:tcPr>
            <w:tcW w:w="4503" w:type="dxa"/>
            <w:shd w:val="clear" w:color="auto" w:fill="auto"/>
          </w:tcPr>
          <w:p w:rsidR="00A440EF" w:rsidRPr="005D440A" w:rsidRDefault="00A440EF" w:rsidP="00273A91">
            <w:pPr>
              <w:pStyle w:val="aa"/>
            </w:pPr>
            <w:r w:rsidRPr="005D440A">
              <w:t xml:space="preserve">Председатель Совета депутатов                                            </w:t>
            </w:r>
          </w:p>
        </w:tc>
        <w:tc>
          <w:tcPr>
            <w:tcW w:w="1015" w:type="dxa"/>
            <w:gridSpan w:val="2"/>
            <w:shd w:val="clear" w:color="auto" w:fill="auto"/>
          </w:tcPr>
          <w:p w:rsidR="00A440EF" w:rsidRPr="005D440A" w:rsidRDefault="00A440EF" w:rsidP="00273A91">
            <w:pPr>
              <w:pStyle w:val="aa"/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440EF" w:rsidRPr="005D440A" w:rsidRDefault="00A440EF" w:rsidP="00273A91">
            <w:pPr>
              <w:pStyle w:val="aa"/>
            </w:pPr>
            <w:r w:rsidRPr="005D440A">
              <w:t xml:space="preserve">                         О.С. Артюгина</w:t>
            </w:r>
          </w:p>
        </w:tc>
      </w:tr>
      <w:tr w:rsidR="00A440EF" w:rsidRPr="005D440A" w:rsidTr="00273A91">
        <w:tblPrEx>
          <w:tblLook w:val="04A0"/>
        </w:tblPrEx>
        <w:tc>
          <w:tcPr>
            <w:tcW w:w="4503" w:type="dxa"/>
            <w:shd w:val="clear" w:color="auto" w:fill="auto"/>
          </w:tcPr>
          <w:p w:rsidR="00A440EF" w:rsidRPr="005D440A" w:rsidRDefault="00A440EF" w:rsidP="00273A91">
            <w:pPr>
              <w:pStyle w:val="aa"/>
            </w:pPr>
          </w:p>
          <w:p w:rsidR="00A440EF" w:rsidRPr="005D440A" w:rsidRDefault="00A440EF" w:rsidP="00273A91">
            <w:pPr>
              <w:pStyle w:val="aa"/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440EF" w:rsidRPr="005D440A" w:rsidRDefault="00A440EF" w:rsidP="00273A91">
            <w:pPr>
              <w:pStyle w:val="aa"/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440EF" w:rsidRPr="005D440A" w:rsidRDefault="00A440EF" w:rsidP="00273A91">
            <w:pPr>
              <w:pStyle w:val="aa"/>
            </w:pPr>
          </w:p>
        </w:tc>
      </w:tr>
      <w:tr w:rsidR="00A440EF" w:rsidRPr="00720ADF" w:rsidTr="00273A91">
        <w:tblPrEx>
          <w:tblLook w:val="04A0"/>
        </w:tblPrEx>
        <w:tc>
          <w:tcPr>
            <w:tcW w:w="4503" w:type="dxa"/>
            <w:shd w:val="clear" w:color="auto" w:fill="auto"/>
          </w:tcPr>
          <w:p w:rsidR="00A440EF" w:rsidRPr="005D440A" w:rsidRDefault="00A440EF" w:rsidP="00273A91">
            <w:pPr>
              <w:pStyle w:val="aa"/>
            </w:pPr>
            <w:r w:rsidRPr="005D440A">
              <w:t>Глава муниципального образования</w:t>
            </w:r>
          </w:p>
          <w:p w:rsidR="00A440EF" w:rsidRPr="005D440A" w:rsidRDefault="00A440EF" w:rsidP="00273A91">
            <w:pPr>
              <w:pStyle w:val="aa"/>
            </w:pPr>
          </w:p>
        </w:tc>
        <w:tc>
          <w:tcPr>
            <w:tcW w:w="1015" w:type="dxa"/>
            <w:gridSpan w:val="2"/>
            <w:shd w:val="clear" w:color="auto" w:fill="auto"/>
          </w:tcPr>
          <w:p w:rsidR="00A440EF" w:rsidRPr="005D440A" w:rsidRDefault="00A440EF" w:rsidP="00273A91">
            <w:pPr>
              <w:pStyle w:val="aa"/>
            </w:pPr>
          </w:p>
        </w:tc>
        <w:tc>
          <w:tcPr>
            <w:tcW w:w="3838" w:type="dxa"/>
            <w:gridSpan w:val="2"/>
            <w:shd w:val="clear" w:color="auto" w:fill="auto"/>
          </w:tcPr>
          <w:p w:rsidR="00A440EF" w:rsidRPr="005D440A" w:rsidRDefault="00A440EF" w:rsidP="00273A91">
            <w:pPr>
              <w:pStyle w:val="aa"/>
            </w:pPr>
            <w:r w:rsidRPr="005D440A">
              <w:t xml:space="preserve">                          И.В. </w:t>
            </w:r>
            <w:proofErr w:type="spellStart"/>
            <w:r w:rsidRPr="005D440A">
              <w:t>Титарчук</w:t>
            </w:r>
            <w:proofErr w:type="spellEnd"/>
          </w:p>
          <w:p w:rsidR="00A440EF" w:rsidRPr="00DA1751" w:rsidRDefault="00A440EF" w:rsidP="00273A91">
            <w:pPr>
              <w:pStyle w:val="aa"/>
            </w:pPr>
            <w:r w:rsidRPr="005D440A">
              <w:t>.</w:t>
            </w:r>
          </w:p>
        </w:tc>
      </w:tr>
    </w:tbl>
    <w:p w:rsidR="00A440EF" w:rsidRDefault="00A440EF" w:rsidP="00A440EF">
      <w:pPr>
        <w:autoSpaceDE w:val="0"/>
        <w:autoSpaceDN w:val="0"/>
        <w:adjustRightInd w:val="0"/>
        <w:jc w:val="both"/>
        <w:rPr>
          <w:rFonts w:cs="Tahoma"/>
          <w:sz w:val="27"/>
          <w:szCs w:val="27"/>
        </w:rPr>
      </w:pPr>
    </w:p>
    <w:sectPr w:rsidR="00A440EF" w:rsidSect="00A440EF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48A" w:rsidRDefault="0082148A" w:rsidP="00035DCC">
      <w:r>
        <w:separator/>
      </w:r>
    </w:p>
  </w:endnote>
  <w:endnote w:type="continuationSeparator" w:id="0">
    <w:p w:rsidR="0082148A" w:rsidRDefault="0082148A" w:rsidP="00035D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48A" w:rsidRDefault="0082148A" w:rsidP="00035DCC">
      <w:r>
        <w:separator/>
      </w:r>
    </w:p>
  </w:footnote>
  <w:footnote w:type="continuationSeparator" w:id="0">
    <w:p w:rsidR="0082148A" w:rsidRDefault="0082148A" w:rsidP="00035D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4319F6"/>
    <w:multiLevelType w:val="multilevel"/>
    <w:tmpl w:val="56161576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86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29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51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30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73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5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950" w:hanging="1800"/>
      </w:pPr>
      <w:rPr>
        <w:rFonts w:hint="default"/>
      </w:rPr>
    </w:lvl>
  </w:abstractNum>
  <w:abstractNum w:abstractNumId="1">
    <w:nsid w:val="601B3246"/>
    <w:multiLevelType w:val="multilevel"/>
    <w:tmpl w:val="1E6A236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B42"/>
    <w:rsid w:val="00010046"/>
    <w:rsid w:val="000160D6"/>
    <w:rsid w:val="00035DCC"/>
    <w:rsid w:val="00066CED"/>
    <w:rsid w:val="00126F4F"/>
    <w:rsid w:val="0015627F"/>
    <w:rsid w:val="00177DC8"/>
    <w:rsid w:val="00180D3F"/>
    <w:rsid w:val="001C0F17"/>
    <w:rsid w:val="001F72D9"/>
    <w:rsid w:val="002A06AB"/>
    <w:rsid w:val="002E6F66"/>
    <w:rsid w:val="0031280A"/>
    <w:rsid w:val="003307F7"/>
    <w:rsid w:val="0035255B"/>
    <w:rsid w:val="003C1664"/>
    <w:rsid w:val="003D02E4"/>
    <w:rsid w:val="004075A5"/>
    <w:rsid w:val="00416C20"/>
    <w:rsid w:val="00420128"/>
    <w:rsid w:val="004364E8"/>
    <w:rsid w:val="00476D46"/>
    <w:rsid w:val="004910A0"/>
    <w:rsid w:val="004A217C"/>
    <w:rsid w:val="004C06A7"/>
    <w:rsid w:val="004C6C5D"/>
    <w:rsid w:val="004F2016"/>
    <w:rsid w:val="005121F9"/>
    <w:rsid w:val="0053379E"/>
    <w:rsid w:val="00563BFE"/>
    <w:rsid w:val="00605506"/>
    <w:rsid w:val="006239B3"/>
    <w:rsid w:val="00624D67"/>
    <w:rsid w:val="006308D5"/>
    <w:rsid w:val="00647B42"/>
    <w:rsid w:val="00666947"/>
    <w:rsid w:val="00696F46"/>
    <w:rsid w:val="006D7305"/>
    <w:rsid w:val="006F527D"/>
    <w:rsid w:val="007107C3"/>
    <w:rsid w:val="00714310"/>
    <w:rsid w:val="00717C2D"/>
    <w:rsid w:val="00735625"/>
    <w:rsid w:val="00751792"/>
    <w:rsid w:val="007D1A2E"/>
    <w:rsid w:val="008055F4"/>
    <w:rsid w:val="0082148A"/>
    <w:rsid w:val="00847150"/>
    <w:rsid w:val="00852FDE"/>
    <w:rsid w:val="00883EC8"/>
    <w:rsid w:val="00884EB2"/>
    <w:rsid w:val="00895CB4"/>
    <w:rsid w:val="008F10EA"/>
    <w:rsid w:val="00910CFC"/>
    <w:rsid w:val="00930D98"/>
    <w:rsid w:val="00932112"/>
    <w:rsid w:val="009D4514"/>
    <w:rsid w:val="009E64C4"/>
    <w:rsid w:val="009F1A19"/>
    <w:rsid w:val="00A33320"/>
    <w:rsid w:val="00A440EF"/>
    <w:rsid w:val="00A53AA6"/>
    <w:rsid w:val="00A75712"/>
    <w:rsid w:val="00A75B4C"/>
    <w:rsid w:val="00AA1A7C"/>
    <w:rsid w:val="00AE63CC"/>
    <w:rsid w:val="00B30981"/>
    <w:rsid w:val="00B46673"/>
    <w:rsid w:val="00B54B64"/>
    <w:rsid w:val="00B62032"/>
    <w:rsid w:val="00B65A97"/>
    <w:rsid w:val="00B75DE9"/>
    <w:rsid w:val="00BD16C2"/>
    <w:rsid w:val="00BD7487"/>
    <w:rsid w:val="00BD7F4D"/>
    <w:rsid w:val="00C03CA0"/>
    <w:rsid w:val="00C1190F"/>
    <w:rsid w:val="00C16224"/>
    <w:rsid w:val="00C171DC"/>
    <w:rsid w:val="00C212F1"/>
    <w:rsid w:val="00C2533C"/>
    <w:rsid w:val="00C464DD"/>
    <w:rsid w:val="00C70922"/>
    <w:rsid w:val="00C878B6"/>
    <w:rsid w:val="00CA6228"/>
    <w:rsid w:val="00CC3F7A"/>
    <w:rsid w:val="00CC5374"/>
    <w:rsid w:val="00CE0BD4"/>
    <w:rsid w:val="00CE7182"/>
    <w:rsid w:val="00D80F05"/>
    <w:rsid w:val="00D86446"/>
    <w:rsid w:val="00DA1FDF"/>
    <w:rsid w:val="00DC41B4"/>
    <w:rsid w:val="00DC5AE2"/>
    <w:rsid w:val="00DD1677"/>
    <w:rsid w:val="00DE3CC0"/>
    <w:rsid w:val="00E10781"/>
    <w:rsid w:val="00E33723"/>
    <w:rsid w:val="00E7491B"/>
    <w:rsid w:val="00EC10CC"/>
    <w:rsid w:val="00F40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  <w:style w:type="paragraph" w:customStyle="1" w:styleId="aa">
    <w:name w:val="Основные документы"/>
    <w:basedOn w:val="a"/>
    <w:qFormat/>
    <w:rsid w:val="00A440EF"/>
    <w:pPr>
      <w:spacing w:line="360" w:lineRule="exact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6308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420128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0128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35DC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5D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696F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Мария Николаевна</dc:creator>
  <cp:keywords/>
  <dc:description/>
  <cp:lastModifiedBy>МО Боброво-Лявленское</cp:lastModifiedBy>
  <cp:revision>18</cp:revision>
  <cp:lastPrinted>2019-06-13T08:22:00Z</cp:lastPrinted>
  <dcterms:created xsi:type="dcterms:W3CDTF">2019-06-13T08:22:00Z</dcterms:created>
  <dcterms:modified xsi:type="dcterms:W3CDTF">2022-09-19T06:33:00Z</dcterms:modified>
</cp:coreProperties>
</file>