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9" w:rsidRPr="00A255A9" w:rsidRDefault="006D6119" w:rsidP="006D6119">
      <w:pPr>
        <w:jc w:val="center"/>
        <w:rPr>
          <w:b/>
        </w:rPr>
      </w:pPr>
      <w:r w:rsidRPr="00A255A9">
        <w:rPr>
          <w:b/>
        </w:rPr>
        <w:t xml:space="preserve">АРХАНГЕЛЬСКАЯ  ОБЛАСТЬ </w:t>
      </w:r>
    </w:p>
    <w:p w:rsidR="006D6119" w:rsidRPr="00A255A9" w:rsidRDefault="006D6119" w:rsidP="006D6119">
      <w:pPr>
        <w:jc w:val="center"/>
        <w:rPr>
          <w:b/>
        </w:rPr>
      </w:pPr>
      <w:r w:rsidRPr="00A255A9">
        <w:rPr>
          <w:b/>
        </w:rPr>
        <w:t>ПРИМОРСКИЙ МУНИЦИПАЛЬНЫЙ РАЙОН</w:t>
      </w:r>
    </w:p>
    <w:p w:rsidR="006D6119" w:rsidRPr="00A255A9" w:rsidRDefault="006D6119" w:rsidP="006D6119">
      <w:pPr>
        <w:jc w:val="center"/>
        <w:rPr>
          <w:b/>
        </w:rPr>
      </w:pPr>
      <w:r w:rsidRPr="00A255A9">
        <w:rPr>
          <w:b/>
        </w:rPr>
        <w:t>АДМИНИСТРАЦИЯ МУНИЦИПАЛЬНОГО ОБРАЗОВАНИЯ</w:t>
      </w:r>
    </w:p>
    <w:p w:rsidR="006D6119" w:rsidRPr="00A255A9" w:rsidRDefault="006D6119" w:rsidP="006D6119">
      <w:pPr>
        <w:jc w:val="center"/>
        <w:rPr>
          <w:b/>
        </w:rPr>
      </w:pPr>
      <w:r w:rsidRPr="00A255A9">
        <w:rPr>
          <w:b/>
        </w:rPr>
        <w:t xml:space="preserve"> «БОБРОВО-ЛЯВЛЕНСКОЕ»</w:t>
      </w:r>
    </w:p>
    <w:p w:rsidR="006D6119" w:rsidRPr="00A255A9" w:rsidRDefault="006D6119" w:rsidP="006D6119">
      <w:pPr>
        <w:ind w:left="708"/>
        <w:jc w:val="both"/>
      </w:pPr>
    </w:p>
    <w:p w:rsidR="006D6119" w:rsidRPr="00A255A9" w:rsidRDefault="006D6119" w:rsidP="006D6119">
      <w:pPr>
        <w:jc w:val="center"/>
        <w:rPr>
          <w:b/>
        </w:rPr>
      </w:pPr>
    </w:p>
    <w:p w:rsidR="006D6119" w:rsidRPr="00A255A9" w:rsidRDefault="006D6119" w:rsidP="006D6119">
      <w:pPr>
        <w:jc w:val="center"/>
        <w:rPr>
          <w:b/>
        </w:rPr>
      </w:pPr>
      <w:r>
        <w:rPr>
          <w:b/>
        </w:rPr>
        <w:t>ПОСТАНОВЛЕНИЕ</w:t>
      </w:r>
    </w:p>
    <w:p w:rsidR="006D6119" w:rsidRPr="00A255A9" w:rsidRDefault="006D6119" w:rsidP="006D6119">
      <w:pPr>
        <w:jc w:val="center"/>
        <w:rPr>
          <w:b/>
        </w:rPr>
      </w:pPr>
    </w:p>
    <w:p w:rsidR="006D6119" w:rsidRPr="00A255A9" w:rsidRDefault="006D6119" w:rsidP="006D6119">
      <w:pPr>
        <w:jc w:val="center"/>
      </w:pPr>
      <w:r w:rsidRPr="00A255A9">
        <w:t>п. Боброво</w:t>
      </w:r>
    </w:p>
    <w:p w:rsidR="0019201C" w:rsidRDefault="0019201C" w:rsidP="0019201C">
      <w:pPr>
        <w:spacing w:line="360" w:lineRule="exact"/>
        <w:jc w:val="center"/>
        <w:rPr>
          <w:b/>
          <w:bCs/>
          <w:caps/>
          <w:color w:val="000000"/>
          <w:spacing w:val="60"/>
          <w:sz w:val="28"/>
          <w:szCs w:val="28"/>
        </w:rPr>
      </w:pPr>
    </w:p>
    <w:p w:rsidR="006D6119" w:rsidRDefault="006D6119" w:rsidP="0019201C">
      <w:pPr>
        <w:spacing w:line="360" w:lineRule="exact"/>
        <w:jc w:val="center"/>
        <w:rPr>
          <w:b/>
          <w:bCs/>
          <w:caps/>
          <w:color w:val="000000"/>
          <w:spacing w:val="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201C" w:rsidTr="0019201C">
        <w:tc>
          <w:tcPr>
            <w:tcW w:w="4672" w:type="dxa"/>
          </w:tcPr>
          <w:p w:rsidR="0019201C" w:rsidRDefault="00AA6F91" w:rsidP="00311297">
            <w:pPr>
              <w:spacing w:line="360" w:lineRule="exact"/>
              <w:rPr>
                <w:b/>
                <w:bCs/>
                <w:caps/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201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311297">
              <w:rPr>
                <w:color w:val="000000"/>
                <w:sz w:val="28"/>
                <w:szCs w:val="28"/>
              </w:rPr>
              <w:t>5 января</w:t>
            </w:r>
            <w:r w:rsidR="00465CBF">
              <w:rPr>
                <w:color w:val="000000"/>
                <w:sz w:val="28"/>
                <w:szCs w:val="28"/>
              </w:rPr>
              <w:t xml:space="preserve"> 202</w:t>
            </w:r>
            <w:r w:rsidR="00311297">
              <w:rPr>
                <w:color w:val="000000"/>
                <w:sz w:val="28"/>
                <w:szCs w:val="28"/>
              </w:rPr>
              <w:t>1</w:t>
            </w:r>
            <w:r w:rsidR="0019201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9201C" w:rsidRDefault="0019201C" w:rsidP="00311297">
            <w:pPr>
              <w:spacing w:line="360" w:lineRule="exact"/>
              <w:jc w:val="right"/>
              <w:rPr>
                <w:b/>
                <w:bCs/>
                <w:caps/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A6F91">
              <w:rPr>
                <w:color w:val="000000"/>
                <w:sz w:val="28"/>
                <w:szCs w:val="28"/>
              </w:rPr>
              <w:t xml:space="preserve"> </w:t>
            </w:r>
            <w:r w:rsidR="00311297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9201C" w:rsidRDefault="0019201C" w:rsidP="0019201C">
      <w:pPr>
        <w:spacing w:line="480" w:lineRule="exact"/>
        <w:rPr>
          <w:color w:val="000000"/>
          <w:sz w:val="28"/>
        </w:rPr>
      </w:pPr>
    </w:p>
    <w:p w:rsidR="0019201C" w:rsidRPr="004F63C9" w:rsidRDefault="0019201C" w:rsidP="0019201C">
      <w:pPr>
        <w:jc w:val="center"/>
        <w:rPr>
          <w:b/>
          <w:color w:val="000000"/>
          <w:sz w:val="28"/>
          <w:szCs w:val="20"/>
        </w:rPr>
      </w:pPr>
      <w:bookmarkStart w:id="0" w:name="_GoBack"/>
      <w:r w:rsidRPr="004F63C9">
        <w:rPr>
          <w:b/>
          <w:color w:val="000000"/>
          <w:sz w:val="28"/>
          <w:szCs w:val="20"/>
        </w:rPr>
        <w:t>О Порядк</w:t>
      </w:r>
      <w:r w:rsidR="00311297" w:rsidRPr="004F63C9">
        <w:rPr>
          <w:b/>
          <w:color w:val="000000"/>
          <w:sz w:val="28"/>
          <w:szCs w:val="20"/>
        </w:rPr>
        <w:t>е</w:t>
      </w:r>
      <w:r w:rsidRPr="004F63C9">
        <w:rPr>
          <w:b/>
          <w:color w:val="000000"/>
          <w:sz w:val="28"/>
          <w:szCs w:val="20"/>
        </w:rPr>
        <w:t xml:space="preserve"> </w:t>
      </w:r>
      <w:r w:rsidR="00311297" w:rsidRPr="004F63C9">
        <w:rPr>
          <w:b/>
          <w:color w:val="000000"/>
          <w:sz w:val="28"/>
          <w:szCs w:val="20"/>
        </w:rPr>
        <w:t>признания безнадежной к взысканию и списания задолженности по неналоговым доходам бюджета</w:t>
      </w:r>
      <w:r w:rsidRPr="004F63C9">
        <w:rPr>
          <w:b/>
          <w:color w:val="000000"/>
          <w:sz w:val="28"/>
          <w:szCs w:val="20"/>
        </w:rPr>
        <w:t xml:space="preserve"> муниципального образования «</w:t>
      </w:r>
      <w:r w:rsidR="006D6119" w:rsidRPr="004F63C9">
        <w:rPr>
          <w:b/>
          <w:color w:val="000000"/>
          <w:sz w:val="28"/>
          <w:szCs w:val="20"/>
        </w:rPr>
        <w:t>Боброво-Лявленское</w:t>
      </w:r>
      <w:r w:rsidRPr="004F63C9">
        <w:rPr>
          <w:b/>
          <w:color w:val="000000"/>
          <w:sz w:val="28"/>
          <w:szCs w:val="20"/>
        </w:rPr>
        <w:t>»</w:t>
      </w:r>
    </w:p>
    <w:bookmarkEnd w:id="0"/>
    <w:p w:rsidR="0019201C" w:rsidRDefault="0019201C" w:rsidP="0019201C">
      <w:pPr>
        <w:jc w:val="both"/>
        <w:rPr>
          <w:color w:val="000000"/>
          <w:sz w:val="28"/>
          <w:szCs w:val="28"/>
        </w:rPr>
      </w:pPr>
    </w:p>
    <w:p w:rsidR="00311297" w:rsidRPr="00D560B7" w:rsidRDefault="00311297" w:rsidP="00311297">
      <w:pPr>
        <w:autoSpaceDE w:val="0"/>
        <w:autoSpaceDN w:val="0"/>
        <w:adjustRightInd w:val="0"/>
        <w:ind w:firstLine="540"/>
        <w:jc w:val="both"/>
      </w:pPr>
      <w:r w:rsidRPr="00311297">
        <w:rPr>
          <w:sz w:val="28"/>
          <w:szCs w:val="28"/>
        </w:rPr>
        <w:t xml:space="preserve">Руководствуясь </w:t>
      </w:r>
      <w:hyperlink r:id="rId7" w:history="1">
        <w:r w:rsidRPr="00311297">
          <w:rPr>
            <w:sz w:val="28"/>
            <w:szCs w:val="28"/>
          </w:rPr>
          <w:t>статьями 416</w:t>
        </w:r>
      </w:hyperlink>
      <w:r w:rsidRPr="00311297">
        <w:rPr>
          <w:sz w:val="28"/>
          <w:szCs w:val="28"/>
        </w:rPr>
        <w:t xml:space="preserve">, </w:t>
      </w:r>
      <w:hyperlink r:id="rId8" w:history="1">
        <w:r w:rsidRPr="00311297">
          <w:rPr>
            <w:sz w:val="28"/>
            <w:szCs w:val="28"/>
          </w:rPr>
          <w:t>418</w:t>
        </w:r>
      </w:hyperlink>
      <w:r w:rsidRPr="00311297">
        <w:rPr>
          <w:sz w:val="28"/>
          <w:szCs w:val="28"/>
        </w:rPr>
        <w:t xml:space="preserve"> и </w:t>
      </w:r>
      <w:hyperlink r:id="rId9" w:history="1">
        <w:r w:rsidRPr="00311297">
          <w:rPr>
            <w:sz w:val="28"/>
            <w:szCs w:val="28"/>
          </w:rPr>
          <w:t>419</w:t>
        </w:r>
      </w:hyperlink>
      <w:r w:rsidRPr="00311297">
        <w:rPr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311297">
          <w:rPr>
            <w:sz w:val="28"/>
            <w:szCs w:val="28"/>
          </w:rPr>
          <w:t>статьей 142</w:t>
        </w:r>
      </w:hyperlink>
      <w:r w:rsidRPr="00311297">
        <w:rPr>
          <w:sz w:val="28"/>
          <w:szCs w:val="28"/>
        </w:rPr>
        <w:t xml:space="preserve"> Федерального закона от 26 октября 2002 года № 127-ФЗ «О несостоятельности (банкротстве)», в целях упорядочения деятельности по признанию безнадежной к взысканию и списанию задолженности по неналоговым доходам бюджета муниципального образования «</w:t>
      </w:r>
      <w:r>
        <w:rPr>
          <w:sz w:val="28"/>
          <w:szCs w:val="28"/>
        </w:rPr>
        <w:t>Боброво-Лявленское</w:t>
      </w:r>
      <w:r w:rsidRPr="00311297">
        <w:rPr>
          <w:sz w:val="28"/>
          <w:szCs w:val="28"/>
        </w:rPr>
        <w:t xml:space="preserve">» администрация муниципального образования </w:t>
      </w:r>
    </w:p>
    <w:p w:rsidR="0019201C" w:rsidRDefault="0019201C" w:rsidP="0068114F">
      <w:pPr>
        <w:spacing w:after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 xml:space="preserve">: </w:t>
      </w:r>
    </w:p>
    <w:p w:rsidR="00311297" w:rsidRPr="00311297" w:rsidRDefault="00311297" w:rsidP="00311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1297">
        <w:rPr>
          <w:sz w:val="28"/>
          <w:szCs w:val="28"/>
        </w:rPr>
        <w:t xml:space="preserve">Утвердить прилагаемый </w:t>
      </w:r>
      <w:hyperlink r:id="rId11" w:history="1">
        <w:r w:rsidRPr="00311297">
          <w:rPr>
            <w:sz w:val="28"/>
            <w:szCs w:val="28"/>
          </w:rPr>
          <w:t>Порядок</w:t>
        </w:r>
      </w:hyperlink>
      <w:r w:rsidRPr="00311297">
        <w:rPr>
          <w:sz w:val="28"/>
          <w:szCs w:val="28"/>
        </w:rPr>
        <w:t xml:space="preserve"> признания безнадежной к взысканию и списания задолженности по неналоговым доходам бюджета муниципального образования «</w:t>
      </w:r>
      <w:r>
        <w:rPr>
          <w:sz w:val="28"/>
          <w:szCs w:val="28"/>
        </w:rPr>
        <w:t>Боброво-Лявленское</w:t>
      </w:r>
      <w:r w:rsidRPr="00311297">
        <w:rPr>
          <w:sz w:val="28"/>
          <w:szCs w:val="28"/>
        </w:rPr>
        <w:t>» (приложение № 1).</w:t>
      </w:r>
    </w:p>
    <w:p w:rsidR="00311297" w:rsidRPr="00311297" w:rsidRDefault="00311297" w:rsidP="00311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1297">
        <w:rPr>
          <w:sz w:val="28"/>
          <w:szCs w:val="28"/>
        </w:rPr>
        <w:t>Утвердить Положение о комиссии по вопросам признания безнадежной к взысканию и списания задолженности по неналоговым доходам бюджета муниципального образования «</w:t>
      </w:r>
      <w:r>
        <w:rPr>
          <w:sz w:val="28"/>
          <w:szCs w:val="28"/>
        </w:rPr>
        <w:t>Боброво-Лявленское</w:t>
      </w:r>
      <w:r w:rsidRPr="00311297">
        <w:rPr>
          <w:sz w:val="28"/>
          <w:szCs w:val="28"/>
        </w:rPr>
        <w:t>» (приложение № 2).</w:t>
      </w:r>
    </w:p>
    <w:p w:rsidR="00311297" w:rsidRPr="00311297" w:rsidRDefault="00311297" w:rsidP="00311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вопросам признания безнадежной к взысканию и списанию задолженности по неналоговым платежам бюджета муниципального образования «Боброво-Лявленское»</w:t>
      </w:r>
      <w:r w:rsidRPr="00311297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Pr="00311297">
        <w:rPr>
          <w:sz w:val="28"/>
          <w:szCs w:val="28"/>
        </w:rPr>
        <w:t>).</w:t>
      </w:r>
    </w:p>
    <w:p w:rsidR="00311297" w:rsidRPr="00311297" w:rsidRDefault="00311297" w:rsidP="00311297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1297">
        <w:rPr>
          <w:sz w:val="28"/>
          <w:szCs w:val="28"/>
        </w:rPr>
        <w:t xml:space="preserve">Признать утратившим силу Постановление от </w:t>
      </w:r>
      <w:r>
        <w:rPr>
          <w:sz w:val="28"/>
          <w:szCs w:val="28"/>
        </w:rPr>
        <w:t>1</w:t>
      </w:r>
      <w:r w:rsidRPr="00311297">
        <w:rPr>
          <w:sz w:val="28"/>
          <w:szCs w:val="28"/>
        </w:rPr>
        <w:t xml:space="preserve">0 </w:t>
      </w:r>
      <w:r>
        <w:rPr>
          <w:sz w:val="28"/>
          <w:szCs w:val="28"/>
        </w:rPr>
        <w:t>сентя</w:t>
      </w:r>
      <w:r w:rsidRPr="00311297">
        <w:rPr>
          <w:sz w:val="28"/>
          <w:szCs w:val="28"/>
        </w:rPr>
        <w:t>бря 201</w:t>
      </w:r>
      <w:r>
        <w:rPr>
          <w:sz w:val="28"/>
          <w:szCs w:val="28"/>
        </w:rPr>
        <w:t>2</w:t>
      </w:r>
      <w:r w:rsidRPr="0031129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311297">
        <w:rPr>
          <w:sz w:val="28"/>
          <w:szCs w:val="28"/>
        </w:rPr>
        <w:t>7 «О порядке признания безнадежной к взысканию и списания задолженности по неналоговым доходам бюджета муниципального образования «</w:t>
      </w:r>
      <w:r>
        <w:rPr>
          <w:sz w:val="28"/>
          <w:szCs w:val="28"/>
        </w:rPr>
        <w:t>Коскогор</w:t>
      </w:r>
      <w:r w:rsidRPr="00311297">
        <w:rPr>
          <w:sz w:val="28"/>
          <w:szCs w:val="28"/>
        </w:rPr>
        <w:t>ское»»</w:t>
      </w:r>
      <w:r w:rsidR="003D778B">
        <w:rPr>
          <w:sz w:val="28"/>
          <w:szCs w:val="28"/>
        </w:rPr>
        <w:t>.</w:t>
      </w:r>
    </w:p>
    <w:p w:rsidR="00311297" w:rsidRPr="00311297" w:rsidRDefault="00071AE1" w:rsidP="003112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1297" w:rsidRPr="00311297">
        <w:rPr>
          <w:sz w:val="28"/>
          <w:szCs w:val="28"/>
        </w:rPr>
        <w:t xml:space="preserve"> Настоящее Постановление вступает в силу со дня его подписания и подлежит опубликованию на официальном информационном сайте администрации муниципального образования «</w:t>
      </w:r>
      <w:r>
        <w:rPr>
          <w:sz w:val="28"/>
          <w:szCs w:val="28"/>
        </w:rPr>
        <w:t>Боброво-Лявленское</w:t>
      </w:r>
      <w:r w:rsidR="00311297" w:rsidRPr="00311297">
        <w:rPr>
          <w:sz w:val="28"/>
          <w:szCs w:val="28"/>
        </w:rPr>
        <w:t>».</w:t>
      </w:r>
    </w:p>
    <w:p w:rsidR="0068114F" w:rsidRPr="0068114F" w:rsidRDefault="00071AE1" w:rsidP="00071AE1">
      <w:pPr>
        <w:pStyle w:val="a4"/>
        <w:widowControl w:val="0"/>
        <w:spacing w:after="60" w:line="360" w:lineRule="exact"/>
        <w:ind w:left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6</w:t>
      </w:r>
      <w:r w:rsidR="0068114F" w:rsidRPr="0068114F">
        <w:rPr>
          <w:rFonts w:eastAsia="MS Mincho"/>
          <w:sz w:val="28"/>
          <w:szCs w:val="28"/>
          <w:lang w:eastAsia="ja-JP"/>
        </w:rPr>
        <w:t xml:space="preserve">. </w:t>
      </w:r>
      <w:proofErr w:type="gramStart"/>
      <w:r w:rsidR="0068114F" w:rsidRPr="0068114F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="0068114F" w:rsidRPr="0068114F">
        <w:rPr>
          <w:rFonts w:eastAsia="MS Mincho"/>
          <w:sz w:val="28"/>
          <w:szCs w:val="28"/>
          <w:lang w:eastAsia="ja-JP"/>
        </w:rPr>
        <w:t xml:space="preserve"> исполнением настоящего постановления </w:t>
      </w:r>
      <w:r>
        <w:rPr>
          <w:rFonts w:eastAsia="MS Mincho"/>
          <w:sz w:val="28"/>
          <w:szCs w:val="28"/>
          <w:lang w:eastAsia="ja-JP"/>
        </w:rPr>
        <w:t>возложить на заместителя главы местной администрации по финансовым вопросам.</w:t>
      </w:r>
    </w:p>
    <w:p w:rsidR="006D6119" w:rsidRPr="00C67CEC" w:rsidRDefault="006D6119" w:rsidP="006D6119">
      <w:pPr>
        <w:pStyle w:val="2"/>
        <w:jc w:val="both"/>
        <w:rPr>
          <w:bCs/>
          <w:sz w:val="28"/>
          <w:szCs w:val="28"/>
        </w:rPr>
      </w:pPr>
      <w:r w:rsidRPr="00C67CEC">
        <w:rPr>
          <w:bCs/>
          <w:sz w:val="28"/>
          <w:szCs w:val="28"/>
        </w:rPr>
        <w:t xml:space="preserve">Глава муниципального образования         </w:t>
      </w:r>
      <w:r>
        <w:rPr>
          <w:bCs/>
          <w:sz w:val="28"/>
          <w:szCs w:val="28"/>
        </w:rPr>
        <w:t xml:space="preserve">                           </w:t>
      </w:r>
      <w:r w:rsidRPr="00C67CEC">
        <w:rPr>
          <w:bCs/>
          <w:sz w:val="28"/>
          <w:szCs w:val="28"/>
        </w:rPr>
        <w:t xml:space="preserve">         </w:t>
      </w:r>
      <w:r w:rsidR="00071AE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="00071AE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 Титарчук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1F5E60" w:rsidTr="009D0549">
        <w:tc>
          <w:tcPr>
            <w:tcW w:w="3261" w:type="dxa"/>
          </w:tcPr>
          <w:p w:rsidR="001F5E60" w:rsidRDefault="0019201C" w:rsidP="00B022F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="00AA6F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84" w:type="dxa"/>
          </w:tcPr>
          <w:p w:rsidR="009D0549" w:rsidRDefault="001F5E60" w:rsidP="003A1B91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>Приложение</w:t>
            </w:r>
            <w:r w:rsidR="003D778B">
              <w:rPr>
                <w:sz w:val="26"/>
                <w:szCs w:val="26"/>
              </w:rPr>
              <w:t xml:space="preserve"> №1</w:t>
            </w:r>
            <w:r w:rsidR="009D0549">
              <w:rPr>
                <w:sz w:val="26"/>
                <w:szCs w:val="26"/>
              </w:rPr>
              <w:t xml:space="preserve"> к </w:t>
            </w:r>
            <w:r w:rsidRPr="00B022F0">
              <w:rPr>
                <w:sz w:val="26"/>
                <w:szCs w:val="26"/>
              </w:rPr>
              <w:t>постановлени</w:t>
            </w:r>
            <w:r w:rsidR="009D0549">
              <w:rPr>
                <w:sz w:val="26"/>
                <w:szCs w:val="26"/>
              </w:rPr>
              <w:t>ю</w:t>
            </w:r>
          </w:p>
          <w:p w:rsidR="003A1B91" w:rsidRDefault="001F5E60" w:rsidP="003A1B91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 xml:space="preserve"> администрации муниципального образования «</w:t>
            </w:r>
            <w:r w:rsidR="00AA6F91">
              <w:rPr>
                <w:sz w:val="26"/>
                <w:szCs w:val="26"/>
              </w:rPr>
              <w:t>Боброво-Лявленское</w:t>
            </w:r>
            <w:r w:rsidRPr="00B022F0">
              <w:rPr>
                <w:sz w:val="26"/>
                <w:szCs w:val="26"/>
              </w:rPr>
              <w:t xml:space="preserve">» </w:t>
            </w:r>
          </w:p>
          <w:p w:rsidR="001F5E60" w:rsidRPr="00B022F0" w:rsidRDefault="00AA6F91" w:rsidP="003D778B">
            <w:pPr>
              <w:jc w:val="right"/>
            </w:pPr>
            <w:r>
              <w:rPr>
                <w:sz w:val="26"/>
                <w:szCs w:val="26"/>
              </w:rPr>
              <w:t>от «</w:t>
            </w:r>
            <w:r w:rsidR="003D778B">
              <w:rPr>
                <w:sz w:val="26"/>
                <w:szCs w:val="26"/>
              </w:rPr>
              <w:t>15</w:t>
            </w:r>
            <w:r w:rsidR="00B022F0" w:rsidRPr="00B022F0">
              <w:rPr>
                <w:sz w:val="26"/>
                <w:szCs w:val="26"/>
              </w:rPr>
              <w:t xml:space="preserve">» </w:t>
            </w:r>
            <w:r w:rsidR="003D778B">
              <w:rPr>
                <w:sz w:val="26"/>
                <w:szCs w:val="26"/>
              </w:rPr>
              <w:t xml:space="preserve">января </w:t>
            </w:r>
            <w:r w:rsidR="001F45CF">
              <w:rPr>
                <w:sz w:val="26"/>
                <w:szCs w:val="26"/>
              </w:rPr>
              <w:t>202</w:t>
            </w:r>
            <w:r w:rsidR="003D778B">
              <w:rPr>
                <w:sz w:val="26"/>
                <w:szCs w:val="26"/>
              </w:rPr>
              <w:t>1</w:t>
            </w:r>
            <w:r w:rsidR="00B022F0" w:rsidRPr="00B022F0">
              <w:rPr>
                <w:sz w:val="26"/>
                <w:szCs w:val="26"/>
              </w:rPr>
              <w:t xml:space="preserve"> года № </w:t>
            </w:r>
            <w:r w:rsidR="003D778B">
              <w:rPr>
                <w:sz w:val="26"/>
                <w:szCs w:val="26"/>
              </w:rPr>
              <w:t>5</w:t>
            </w:r>
          </w:p>
        </w:tc>
      </w:tr>
    </w:tbl>
    <w:p w:rsidR="001F5E60" w:rsidRDefault="001F5E60" w:rsidP="00E02D31">
      <w:pPr>
        <w:ind w:firstLine="709"/>
        <w:jc w:val="both"/>
        <w:rPr>
          <w:sz w:val="28"/>
          <w:szCs w:val="28"/>
        </w:rPr>
      </w:pPr>
    </w:p>
    <w:p w:rsidR="001F5E60" w:rsidRDefault="001F5E60" w:rsidP="00E02D31">
      <w:pPr>
        <w:ind w:firstLine="709"/>
        <w:jc w:val="both"/>
        <w:rPr>
          <w:sz w:val="28"/>
          <w:szCs w:val="28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344593" w:rsidRDefault="003D778B" w:rsidP="003D778B">
      <w:pPr>
        <w:spacing w:line="360" w:lineRule="exact"/>
        <w:jc w:val="center"/>
        <w:rPr>
          <w:b/>
          <w:sz w:val="28"/>
          <w:szCs w:val="28"/>
        </w:rPr>
      </w:pPr>
      <w:r w:rsidRPr="00344593">
        <w:rPr>
          <w:b/>
          <w:sz w:val="28"/>
          <w:szCs w:val="28"/>
        </w:rPr>
        <w:t>Порядок</w:t>
      </w:r>
    </w:p>
    <w:p w:rsidR="00344593" w:rsidRDefault="003D778B" w:rsidP="003D778B">
      <w:pPr>
        <w:spacing w:line="360" w:lineRule="exact"/>
        <w:jc w:val="center"/>
        <w:rPr>
          <w:b/>
          <w:bCs/>
          <w:sz w:val="28"/>
          <w:szCs w:val="28"/>
        </w:rPr>
      </w:pPr>
      <w:r w:rsidRPr="00344593">
        <w:rPr>
          <w:b/>
          <w:sz w:val="28"/>
          <w:szCs w:val="28"/>
        </w:rPr>
        <w:t xml:space="preserve"> </w:t>
      </w:r>
      <w:r w:rsidRPr="00344593">
        <w:rPr>
          <w:b/>
          <w:bCs/>
          <w:sz w:val="28"/>
          <w:szCs w:val="28"/>
        </w:rPr>
        <w:t>признания безнадежной к взысканию и списания задолженности по неналоговым доходам бюджета муниципального образования</w:t>
      </w:r>
    </w:p>
    <w:p w:rsidR="003D778B" w:rsidRPr="00344593" w:rsidRDefault="003D778B" w:rsidP="003D778B">
      <w:pPr>
        <w:spacing w:line="360" w:lineRule="exact"/>
        <w:jc w:val="center"/>
        <w:rPr>
          <w:b/>
          <w:bCs/>
          <w:sz w:val="28"/>
          <w:szCs w:val="28"/>
        </w:rPr>
      </w:pPr>
      <w:r w:rsidRPr="00344593">
        <w:rPr>
          <w:b/>
          <w:bCs/>
          <w:sz w:val="28"/>
          <w:szCs w:val="28"/>
        </w:rPr>
        <w:t xml:space="preserve"> «</w:t>
      </w:r>
      <w:r w:rsidR="00344593">
        <w:rPr>
          <w:b/>
          <w:bCs/>
          <w:sz w:val="28"/>
          <w:szCs w:val="28"/>
        </w:rPr>
        <w:t>Боброво-Лявленское</w:t>
      </w:r>
      <w:r w:rsidRPr="00344593">
        <w:rPr>
          <w:b/>
          <w:bCs/>
          <w:sz w:val="28"/>
          <w:szCs w:val="28"/>
        </w:rPr>
        <w:t>»</w:t>
      </w:r>
    </w:p>
    <w:p w:rsidR="003D778B" w:rsidRPr="00D560B7" w:rsidRDefault="003D778B" w:rsidP="003D778B">
      <w:pPr>
        <w:jc w:val="center"/>
      </w:pPr>
    </w:p>
    <w:p w:rsidR="003D778B" w:rsidRPr="00C91076" w:rsidRDefault="003D778B" w:rsidP="00C91076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91076">
        <w:rPr>
          <w:b/>
          <w:sz w:val="28"/>
          <w:szCs w:val="28"/>
        </w:rPr>
        <w:t>Общие положения</w:t>
      </w:r>
    </w:p>
    <w:p w:rsidR="00C91076" w:rsidRPr="008975EB" w:rsidRDefault="00C91076" w:rsidP="008975EB">
      <w:pPr>
        <w:ind w:left="360"/>
        <w:jc w:val="center"/>
        <w:rPr>
          <w:b/>
          <w:sz w:val="28"/>
          <w:szCs w:val="28"/>
        </w:rPr>
      </w:pPr>
    </w:p>
    <w:p w:rsidR="003D778B" w:rsidRPr="00C91076" w:rsidRDefault="003D778B" w:rsidP="003D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   1. </w:t>
      </w:r>
      <w:proofErr w:type="gramStart"/>
      <w:r w:rsidRPr="00C91076">
        <w:rPr>
          <w:sz w:val="28"/>
          <w:szCs w:val="28"/>
        </w:rPr>
        <w:t xml:space="preserve">Настоящий Порядок, разработанный в соответствии с Гражданским кодексом Российской Федерации, Федеральным законом от 26 октября 2002 года №127-ФЗ «О несостоятельности (банкротстве)», определяет основания и порядок признания безнадежной к взысканию и списания задолженности по неналоговым доходам, в том числе по пеням и штрафам (далее - задолженность по неналоговым доходам), в части сумм неналоговых доходов, зачисляемых в </w:t>
      </w:r>
      <w:r w:rsidR="00C91076">
        <w:rPr>
          <w:sz w:val="28"/>
          <w:szCs w:val="28"/>
        </w:rPr>
        <w:t>местный</w:t>
      </w:r>
      <w:r w:rsidRPr="00C91076">
        <w:rPr>
          <w:sz w:val="28"/>
          <w:szCs w:val="28"/>
        </w:rPr>
        <w:t xml:space="preserve"> бюджет, в соответствии со статьей</w:t>
      </w:r>
      <w:proofErr w:type="gramEnd"/>
      <w:r w:rsidRPr="00C91076">
        <w:rPr>
          <w:sz w:val="28"/>
          <w:szCs w:val="28"/>
        </w:rPr>
        <w:t xml:space="preserve"> 62 Бюджетного кодекса Российской Федерации.</w:t>
      </w:r>
    </w:p>
    <w:p w:rsidR="003D778B" w:rsidRPr="00C91076" w:rsidRDefault="003D778B" w:rsidP="003D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2. Безнадежной к взысканию признается задолженность по неналоговым доходам, числящаяся за юридическими и физическими лицами, индивидуальными предпринимателями, взыскание которой оказалось невозможным в случаях: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1076">
        <w:rPr>
          <w:sz w:val="28"/>
          <w:szCs w:val="28"/>
        </w:rPr>
        <w:t>1) ликвидации организации в соответствии с законодательством Российской Федерации, кроме случаев, когда исполнение обязательства ликвидированного должника возложено на другое лицо;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1076">
        <w:rPr>
          <w:sz w:val="28"/>
          <w:szCs w:val="28"/>
        </w:rPr>
        <w:t>2) признания банкротом индивидуального предпринимателя в соответствии с Федеральным законом от 26 октября 2002 года №127-ФЗ «О несостоятельности (банкротстве)» - в части задолженности, не погашенной по причине недостаточности имущества должника;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C91076">
        <w:rPr>
          <w:sz w:val="28"/>
          <w:szCs w:val="28"/>
        </w:rPr>
        <w:t xml:space="preserve">3) смерти физического лица или объявления его умершим в размере, превышающем стоимость его </w:t>
      </w:r>
      <w:hyperlink r:id="rId12" w:history="1">
        <w:r w:rsidRPr="00C91076">
          <w:rPr>
            <w:sz w:val="28"/>
            <w:szCs w:val="28"/>
          </w:rPr>
          <w:t>наследственного имущества</w:t>
        </w:r>
      </w:hyperlink>
      <w:r w:rsidRPr="00C91076">
        <w:rPr>
          <w:sz w:val="28"/>
          <w:szCs w:val="28"/>
        </w:rPr>
        <w:t>;</w:t>
      </w:r>
      <w:proofErr w:type="gramEnd"/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1076">
        <w:rPr>
          <w:sz w:val="28"/>
          <w:szCs w:val="28"/>
        </w:rPr>
        <w:t>4) вынесения судом решения об отказе в удовлетворении требований о взыскании задолженности по неналоговым доходам в случае истечения срока исковой давности.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8975EB" w:rsidRDefault="003D778B" w:rsidP="003D77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75EB">
        <w:rPr>
          <w:b/>
          <w:sz w:val="28"/>
          <w:szCs w:val="28"/>
        </w:rPr>
        <w:t>II. Порядок списания безнадежной к взысканию задолженности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3. Рассмотрение вопроса о признании безнадежной к взысканию и списании задолженности по неналоговым доходам осуществляется комиссией по списанию невозможной к взысканию задолженности по неналоговым доходам (далее – комиссия по списанию) по ходатайству </w:t>
      </w:r>
      <w:r w:rsidRPr="00C91076">
        <w:rPr>
          <w:sz w:val="28"/>
          <w:szCs w:val="28"/>
        </w:rPr>
        <w:lastRenderedPageBreak/>
        <w:t>главных администраторов (администраторов) доходов бюджета муниципального образования «</w:t>
      </w:r>
      <w:r w:rsidR="008975EB">
        <w:rPr>
          <w:sz w:val="28"/>
          <w:szCs w:val="28"/>
        </w:rPr>
        <w:t>Боброво-Лявленское</w:t>
      </w:r>
      <w:r w:rsidRPr="00C91076">
        <w:rPr>
          <w:sz w:val="28"/>
          <w:szCs w:val="28"/>
        </w:rPr>
        <w:t>» (далее – главные администраторы (администраторы) доходов).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4. Основанием для принятия решения о признании безнадежной к взысканию и списании задолженности является наличие следующих документов: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1) для рассмотрения вопроса о признании безнадежной и списании задолженности по </w:t>
      </w:r>
      <w:hyperlink r:id="rId13" w:history="1">
        <w:r w:rsidRPr="00C91076">
          <w:rPr>
            <w:sz w:val="28"/>
            <w:szCs w:val="28"/>
          </w:rPr>
          <w:t>подпункту 1 пункта 2</w:t>
        </w:r>
      </w:hyperlink>
      <w:r w:rsidRPr="00C91076">
        <w:rPr>
          <w:sz w:val="28"/>
          <w:szCs w:val="28"/>
        </w:rPr>
        <w:t xml:space="preserve"> настоящего Порядка: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выписки из Единого государственного реестра юридических лиц о внесении в него записи о ликвидации юридического лица (либо копии документа регистрирующего органа, подтверждающего факт ликвидации юридического лица, заверенной гербовой печатью регистрирующего органа);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копии определения арбитражного суда о завершении конкурсного производства в отношении юридического лица, заверенной гербовой печатью соответствующего арбитражного суда;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справка администратора дохода о сумме задолженности с указанием срока ее возникновения;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2) для рассмотрения вопроса о признании безнадежной и списании задолженности по </w:t>
      </w:r>
      <w:hyperlink r:id="rId14" w:history="1">
        <w:r w:rsidRPr="00C91076">
          <w:rPr>
            <w:sz w:val="28"/>
            <w:szCs w:val="28"/>
          </w:rPr>
          <w:t>подпункту 2 пункта 2</w:t>
        </w:r>
      </w:hyperlink>
      <w:r w:rsidRPr="00C91076">
        <w:rPr>
          <w:sz w:val="28"/>
          <w:szCs w:val="28"/>
        </w:rPr>
        <w:t xml:space="preserve"> настоящего Порядка: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выписки из Единого государственного реестра индивидуальных предпринимателей о внесении в него записи о ликвидации деятельности индивидуального предпринимателя (либо копии документа регистрирующего органа, подтверждающего факт ликвидации деятельности индивидуального предпринимателя, заверенной гербовой печатью регистрирующего органа);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копии определения арбитражного суда о завершении конкурсного производства в отношении индивидуального предпринимателя, заверенной гербовой печатью соответствующего арбитражного суда;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справка администратора дохода о сумме задолженности с указанием срока ее возникновения;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3) для рассмотрения вопроса о признании безнадежной и списании задолженности по </w:t>
      </w:r>
      <w:hyperlink r:id="rId15" w:history="1">
        <w:r w:rsidRPr="00C91076">
          <w:rPr>
            <w:sz w:val="28"/>
            <w:szCs w:val="28"/>
          </w:rPr>
          <w:t>подпункту 3 пункта 2</w:t>
        </w:r>
      </w:hyperlink>
      <w:r w:rsidRPr="00C91076">
        <w:rPr>
          <w:sz w:val="28"/>
          <w:szCs w:val="28"/>
        </w:rPr>
        <w:t xml:space="preserve"> настоящего Порядка: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1076">
        <w:rPr>
          <w:sz w:val="28"/>
          <w:szCs w:val="28"/>
        </w:rPr>
        <w:t>копии свидетельства о смерти физического лица или копии судебного решения об объявлении физического лица умершим, заверенной гербовой печатью соответствующего суда;</w:t>
      </w:r>
      <w:proofErr w:type="gramEnd"/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1076">
        <w:rPr>
          <w:sz w:val="28"/>
          <w:szCs w:val="28"/>
        </w:rPr>
        <w:t>документов, подтверждающих предъявление уполномоченным органом претензий к наследникам умершего или объявленного судом умершим физического лица об оплате задолженности по неналоговым доходам, приходящей на принятую долю наследства при оговоренных условиях погашения задолженности, или официальных документов о невозможности взыскания указанной задолженности с наследника;</w:t>
      </w:r>
      <w:proofErr w:type="gramEnd"/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справка администратора дохода о сумме задолженности с указанием срока ее возникновения;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4) для рассмотрения вопроса о признании безнадежной и списании задолженности по </w:t>
      </w:r>
      <w:hyperlink r:id="rId16" w:history="1">
        <w:r w:rsidRPr="00C91076">
          <w:rPr>
            <w:sz w:val="28"/>
            <w:szCs w:val="28"/>
          </w:rPr>
          <w:t>подпункту 4 пункта 2</w:t>
        </w:r>
      </w:hyperlink>
      <w:r w:rsidRPr="00C91076">
        <w:rPr>
          <w:sz w:val="28"/>
          <w:szCs w:val="28"/>
        </w:rPr>
        <w:t xml:space="preserve"> настоящего Порядка: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копии вступившего в силу решения (определения) суда, заверенного гербовой печатью соответствующего суда;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lastRenderedPageBreak/>
        <w:t>справка администратора дохода о сумме безнадежной к взысканию задолженности с указанием срока ее возникновения согласно приложению № 1.</w:t>
      </w:r>
      <w:r w:rsidR="008975EB">
        <w:rPr>
          <w:sz w:val="28"/>
          <w:szCs w:val="28"/>
        </w:rPr>
        <w:t>1.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5. </w:t>
      </w:r>
      <w:proofErr w:type="gramStart"/>
      <w:r w:rsidRPr="00C91076">
        <w:rPr>
          <w:sz w:val="28"/>
          <w:szCs w:val="28"/>
        </w:rPr>
        <w:t>Для принятия обоснованного решения о признании безнадежной к взысканию и списании задолженности по всем основаниям главные администраторы (администраторы) доходов представляют в комиссию материалы, свидетельствующие о проведенной в рамках своей компетенции работе по взысканию задолженности (копии претензий, уведомлений, требований о погашении задолженности, копии обращений в суд, копии обращений в службу судебных приставов и другие необходимые документы);</w:t>
      </w:r>
      <w:proofErr w:type="gramEnd"/>
    </w:p>
    <w:p w:rsidR="003D778B" w:rsidRPr="00C91076" w:rsidRDefault="003D778B" w:rsidP="003D778B">
      <w:pPr>
        <w:pStyle w:val="Style9"/>
        <w:widowControl/>
        <w:tabs>
          <w:tab w:val="left" w:pos="135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C91076">
        <w:rPr>
          <w:rStyle w:val="FontStyle26"/>
          <w:sz w:val="28"/>
          <w:szCs w:val="28"/>
        </w:rPr>
        <w:t xml:space="preserve">         К ходатайству главного администратора (администратора) доходов прилагаются документы, определенные пунктом 4 настоящего Порядка. Документы, прилагаемые к ходатайству, должны однозначно подтверждать те обстоятельства, на которые ссылается заявитель в качестве оснований для признания </w:t>
      </w:r>
      <w:proofErr w:type="gramStart"/>
      <w:r w:rsidRPr="00C91076">
        <w:rPr>
          <w:rStyle w:val="FontStyle26"/>
          <w:sz w:val="28"/>
          <w:szCs w:val="28"/>
        </w:rPr>
        <w:t>невозможными</w:t>
      </w:r>
      <w:proofErr w:type="gramEnd"/>
      <w:r w:rsidRPr="00C91076">
        <w:rPr>
          <w:rStyle w:val="FontStyle26"/>
          <w:sz w:val="28"/>
          <w:szCs w:val="28"/>
        </w:rPr>
        <w:t xml:space="preserve"> к взысканию задолженности по неналоговым доходам.</w:t>
      </w:r>
    </w:p>
    <w:p w:rsidR="003D778B" w:rsidRPr="00C91076" w:rsidRDefault="003D778B" w:rsidP="003D778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C91076">
        <w:rPr>
          <w:rStyle w:val="FontStyle26"/>
          <w:sz w:val="28"/>
          <w:szCs w:val="28"/>
        </w:rPr>
        <w:t xml:space="preserve">         К ходатайству могут быть дополнительно приложены и другие документы, подтверждающие безнадежный к взысканию характер задолженности, нецелесообразность взыскания по экономическим критериям (издержки по взысканию долга не покрываются суммой задолженности).</w:t>
      </w:r>
    </w:p>
    <w:p w:rsidR="003D778B" w:rsidRPr="00C91076" w:rsidRDefault="003D778B" w:rsidP="003D778B">
      <w:pPr>
        <w:pStyle w:val="Style8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C91076">
        <w:rPr>
          <w:rStyle w:val="FontStyle26"/>
          <w:sz w:val="28"/>
          <w:szCs w:val="28"/>
        </w:rPr>
        <w:t xml:space="preserve">         Администратор соответствующего неналогового дохода готовит справку о сумме задолженности по форме согласно Приложению 1</w:t>
      </w:r>
      <w:r w:rsidR="008975EB">
        <w:rPr>
          <w:rStyle w:val="FontStyle26"/>
          <w:sz w:val="28"/>
          <w:szCs w:val="28"/>
        </w:rPr>
        <w:t>.1.</w:t>
      </w:r>
      <w:r w:rsidRPr="00C91076">
        <w:rPr>
          <w:rStyle w:val="FontStyle26"/>
          <w:sz w:val="28"/>
          <w:szCs w:val="28"/>
        </w:rPr>
        <w:t xml:space="preserve"> к настоящему Порядку.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Заседания комиссии проводятся по мере необходимости.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Комиссия по списанию рассматривает представленные в соответствии с пунктом 4 настоящего Порядка документы и принимает одно из следующих решений: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1) о признании безнадежной к взысканию и списании задолженности;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2) об отказе в признании безнадежной к взысканию и списании задолженности.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Решение принимается индивидуально по каждому должнику.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Заключение комиссии по признанию безнадежной к взысканию задолженности по платежам в бюджет муниципального образования «</w:t>
      </w:r>
      <w:r w:rsidR="008975EB">
        <w:rPr>
          <w:sz w:val="28"/>
          <w:szCs w:val="28"/>
        </w:rPr>
        <w:t>Боброво-Лявлен</w:t>
      </w:r>
      <w:r w:rsidRPr="00C91076">
        <w:rPr>
          <w:sz w:val="28"/>
          <w:szCs w:val="28"/>
        </w:rPr>
        <w:t xml:space="preserve">ское» оформляется по форме согласно Приложению </w:t>
      </w:r>
      <w:r w:rsidR="008975EB">
        <w:rPr>
          <w:sz w:val="28"/>
          <w:szCs w:val="28"/>
        </w:rPr>
        <w:t>1.</w:t>
      </w:r>
      <w:r w:rsidRPr="00C91076">
        <w:rPr>
          <w:sz w:val="28"/>
          <w:szCs w:val="28"/>
        </w:rPr>
        <w:t>2.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6. Заключение комиссии по списанию является основанием для внесения соответствующих изменений в данные учета неналоговых доходов.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>7. При отказе в признании безнадежной к взысканию и списании задолженности администратор соответствующего дохода проводит дальнейшую работу по взысканию задолженности.</w:t>
      </w: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641D9" w:rsidRDefault="009641D9" w:rsidP="009641D9">
      <w:pPr>
        <w:jc w:val="right"/>
      </w:pPr>
    </w:p>
    <w:p w:rsidR="009641D9" w:rsidRPr="00D560B7" w:rsidRDefault="009641D9" w:rsidP="009641D9">
      <w:pPr>
        <w:jc w:val="right"/>
      </w:pPr>
      <w:r w:rsidRPr="00D560B7">
        <w:t xml:space="preserve">Приложение № </w:t>
      </w:r>
      <w:r>
        <w:t>1.</w:t>
      </w:r>
      <w:r w:rsidRPr="00D560B7">
        <w:t>1</w:t>
      </w:r>
    </w:p>
    <w:p w:rsidR="009641D9" w:rsidRPr="00D560B7" w:rsidRDefault="009641D9" w:rsidP="009641D9">
      <w:pPr>
        <w:jc w:val="right"/>
      </w:pPr>
      <w:r w:rsidRPr="00D560B7">
        <w:t xml:space="preserve">к Порядку </w:t>
      </w:r>
      <w:r>
        <w:t>признания</w:t>
      </w:r>
      <w:r w:rsidRPr="00D560B7">
        <w:t xml:space="preserve"> </w:t>
      </w:r>
      <w:proofErr w:type="gramStart"/>
      <w:r w:rsidRPr="00D560B7">
        <w:t>безнадежной</w:t>
      </w:r>
      <w:proofErr w:type="gramEnd"/>
    </w:p>
    <w:p w:rsidR="009641D9" w:rsidRPr="00D560B7" w:rsidRDefault="009641D9" w:rsidP="009641D9">
      <w:pPr>
        <w:jc w:val="right"/>
      </w:pPr>
      <w:r w:rsidRPr="00D560B7">
        <w:t>к взысканию задолженности по платежам в бюджет</w:t>
      </w:r>
    </w:p>
    <w:p w:rsidR="009641D9" w:rsidRPr="00D560B7" w:rsidRDefault="009641D9" w:rsidP="009641D9">
      <w:pPr>
        <w:jc w:val="right"/>
      </w:pPr>
      <w:r w:rsidRPr="00D560B7">
        <w:t>муниципального образования «</w:t>
      </w:r>
      <w:r>
        <w:t>Боброво-Лявленское</w:t>
      </w:r>
      <w:r w:rsidRPr="00D560B7">
        <w:t>»</w:t>
      </w:r>
    </w:p>
    <w:p w:rsidR="009641D9" w:rsidRPr="00D560B7" w:rsidRDefault="009641D9" w:rsidP="009641D9"/>
    <w:p w:rsidR="009641D9" w:rsidRPr="00D560B7" w:rsidRDefault="009641D9" w:rsidP="009641D9"/>
    <w:p w:rsidR="009641D9" w:rsidRPr="00D560B7" w:rsidRDefault="009641D9" w:rsidP="009641D9"/>
    <w:p w:rsidR="009641D9" w:rsidRDefault="009641D9" w:rsidP="009641D9">
      <w:pPr>
        <w:jc w:val="center"/>
        <w:rPr>
          <w:b/>
          <w:bCs/>
          <w:color w:val="000000"/>
        </w:rPr>
      </w:pPr>
      <w:r w:rsidRPr="00D560B7">
        <w:rPr>
          <w:b/>
          <w:bCs/>
          <w:color w:val="000000"/>
        </w:rPr>
        <w:t>Справка</w:t>
      </w:r>
      <w:r w:rsidRPr="00D560B7">
        <w:t xml:space="preserve"> </w:t>
      </w:r>
      <w:r w:rsidRPr="00D560B7">
        <w:rPr>
          <w:b/>
          <w:bCs/>
          <w:color w:val="000000"/>
        </w:rPr>
        <w:t>о сумме безнадежной к взысканию задолженности</w:t>
      </w:r>
    </w:p>
    <w:p w:rsidR="009641D9" w:rsidRPr="00DF00F9" w:rsidRDefault="009641D9" w:rsidP="009641D9">
      <w:pPr>
        <w:jc w:val="center"/>
        <w:rPr>
          <w:b/>
          <w:bCs/>
          <w:color w:val="000000"/>
        </w:rPr>
      </w:pPr>
      <w:r w:rsidRPr="00D560B7">
        <w:t xml:space="preserve"> </w:t>
      </w:r>
      <w:r w:rsidRPr="00D560B7">
        <w:rPr>
          <w:b/>
          <w:bCs/>
          <w:color w:val="000000"/>
        </w:rPr>
        <w:t>по неналоговому платежу в части, подлежащей зачислению</w:t>
      </w:r>
      <w:r w:rsidRPr="00D560B7">
        <w:t xml:space="preserve"> </w:t>
      </w:r>
      <w:r w:rsidRPr="00D560B7">
        <w:rPr>
          <w:b/>
          <w:bCs/>
          <w:color w:val="000000"/>
        </w:rPr>
        <w:t>в бюджет муниципального образования «</w:t>
      </w:r>
      <w:r>
        <w:rPr>
          <w:b/>
          <w:bCs/>
          <w:color w:val="000000"/>
        </w:rPr>
        <w:t>Боброво-Лявлен</w:t>
      </w:r>
      <w:r w:rsidRPr="00DF00F9">
        <w:rPr>
          <w:b/>
          <w:bCs/>
          <w:color w:val="000000"/>
        </w:rPr>
        <w:t>ское</w:t>
      </w:r>
      <w:r w:rsidRPr="00D560B7">
        <w:rPr>
          <w:b/>
          <w:bCs/>
          <w:color w:val="000000"/>
        </w:rPr>
        <w:t>»</w:t>
      </w:r>
    </w:p>
    <w:p w:rsidR="009641D9" w:rsidRPr="00D560B7" w:rsidRDefault="009641D9" w:rsidP="009641D9">
      <w:pPr>
        <w:jc w:val="center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____________________________________________________________________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(полное наименование организации, Ф.И.О. (последнее – при наличии) физического лица, ИНН/КПП)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____________________________________________________________________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по состоянию на «___» __________ 20___ года задолженность по неналоговому платежу ____________________________________________________________________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(наименование платежа)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составляет ____________________________________________________(рублей, копеек),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(сумма прописью)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в том числе: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недоимка _____________________________________________(рублей, копеек),</w:t>
      </w:r>
      <w:r w:rsidRPr="00D560B7">
        <w:t xml:space="preserve"> </w:t>
      </w:r>
      <w:r w:rsidRPr="00D560B7">
        <w:rPr>
          <w:color w:val="000000"/>
        </w:rPr>
        <w:t>(сумма прописью)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пени _________________________________________________(рублей, копеек),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(сумма прописью)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штрафы ______________________________________________ (рублей, копеек).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(сумма прописью)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Руководитель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 ___________________________________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(подпись) (Ф.И.О.)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М.П.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right"/>
      </w:pPr>
    </w:p>
    <w:p w:rsidR="009641D9" w:rsidRDefault="009641D9" w:rsidP="009641D9">
      <w:pPr>
        <w:jc w:val="right"/>
      </w:pPr>
    </w:p>
    <w:p w:rsidR="009641D9" w:rsidRDefault="009641D9" w:rsidP="009641D9">
      <w:pPr>
        <w:jc w:val="right"/>
      </w:pPr>
    </w:p>
    <w:p w:rsidR="009641D9" w:rsidRDefault="009641D9" w:rsidP="009641D9">
      <w:pPr>
        <w:jc w:val="right"/>
      </w:pPr>
    </w:p>
    <w:p w:rsidR="009641D9" w:rsidRPr="00D560B7" w:rsidRDefault="009641D9" w:rsidP="009641D9">
      <w:pPr>
        <w:jc w:val="right"/>
      </w:pPr>
      <w:r w:rsidRPr="00D560B7">
        <w:lastRenderedPageBreak/>
        <w:t xml:space="preserve">Приложение № </w:t>
      </w:r>
      <w:r>
        <w:t>1.</w:t>
      </w:r>
      <w:r w:rsidRPr="00D560B7">
        <w:t>2</w:t>
      </w:r>
      <w:r>
        <w:t>.</w:t>
      </w:r>
    </w:p>
    <w:p w:rsidR="009641D9" w:rsidRPr="00D560B7" w:rsidRDefault="009641D9" w:rsidP="009641D9">
      <w:pPr>
        <w:jc w:val="right"/>
      </w:pPr>
      <w:r w:rsidRPr="00D560B7">
        <w:t xml:space="preserve">к Порядку принятия решений о признании </w:t>
      </w:r>
      <w:proofErr w:type="gramStart"/>
      <w:r w:rsidRPr="00D560B7">
        <w:t>безнадежной</w:t>
      </w:r>
      <w:proofErr w:type="gramEnd"/>
      <w:r w:rsidRPr="00D560B7">
        <w:t xml:space="preserve"> </w:t>
      </w:r>
    </w:p>
    <w:p w:rsidR="009641D9" w:rsidRPr="00D560B7" w:rsidRDefault="009641D9" w:rsidP="009641D9">
      <w:pPr>
        <w:jc w:val="right"/>
      </w:pPr>
      <w:r w:rsidRPr="00D560B7">
        <w:t xml:space="preserve">к взысканию задолженности по платежам в бюджет </w:t>
      </w:r>
    </w:p>
    <w:p w:rsidR="009641D9" w:rsidRPr="00D560B7" w:rsidRDefault="009641D9" w:rsidP="009641D9">
      <w:pPr>
        <w:jc w:val="right"/>
      </w:pPr>
      <w:r w:rsidRPr="00D560B7">
        <w:t>муниципального образования «</w:t>
      </w:r>
      <w:r>
        <w:rPr>
          <w:color w:val="000000"/>
        </w:rPr>
        <w:t>Боброво-Лявленское</w:t>
      </w:r>
      <w:r w:rsidRPr="00D560B7">
        <w:t>»</w:t>
      </w:r>
    </w:p>
    <w:p w:rsidR="009641D9" w:rsidRPr="00D560B7" w:rsidRDefault="009641D9" w:rsidP="009641D9">
      <w:pPr>
        <w:jc w:val="right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</w:p>
    <w:p w:rsidR="009641D9" w:rsidRDefault="009641D9" w:rsidP="009641D9">
      <w:pPr>
        <w:jc w:val="center"/>
        <w:rPr>
          <w:b/>
        </w:rPr>
      </w:pPr>
      <w:r w:rsidRPr="00D560B7">
        <w:rPr>
          <w:b/>
          <w:bCs/>
          <w:color w:val="000000"/>
        </w:rPr>
        <w:t>Заключение комиссии п</w:t>
      </w:r>
      <w:r w:rsidRPr="00D560B7">
        <w:rPr>
          <w:b/>
        </w:rPr>
        <w:t>о признанию безнадежной к взысканию задолженности</w:t>
      </w:r>
    </w:p>
    <w:p w:rsidR="009641D9" w:rsidRPr="00D560B7" w:rsidRDefault="009641D9" w:rsidP="009641D9">
      <w:pPr>
        <w:jc w:val="center"/>
        <w:rPr>
          <w:b/>
        </w:rPr>
      </w:pPr>
      <w:r w:rsidRPr="00D560B7">
        <w:rPr>
          <w:b/>
        </w:rPr>
        <w:t xml:space="preserve"> по платежам в бюджет муниципального образования «</w:t>
      </w:r>
      <w:r>
        <w:rPr>
          <w:b/>
          <w:color w:val="000000"/>
        </w:rPr>
        <w:t>Боброво-Лявленское</w:t>
      </w:r>
      <w:r w:rsidRPr="00D560B7">
        <w:rPr>
          <w:b/>
        </w:rPr>
        <w:t>»</w:t>
      </w:r>
    </w:p>
    <w:p w:rsidR="009641D9" w:rsidRPr="00D560B7" w:rsidRDefault="009641D9" w:rsidP="009641D9"/>
    <w:p w:rsidR="009641D9" w:rsidRPr="00D560B7" w:rsidRDefault="009641D9" w:rsidP="009641D9"/>
    <w:p w:rsidR="009641D9" w:rsidRPr="00D560B7" w:rsidRDefault="009641D9" w:rsidP="009641D9">
      <w:pPr>
        <w:jc w:val="center"/>
      </w:pPr>
      <w:r w:rsidRPr="00D560B7">
        <w:rPr>
          <w:b/>
          <w:bCs/>
          <w:color w:val="000000"/>
        </w:rPr>
        <w:t>от «___» __________ 20____ г. № _____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Рассмотрев предоставленные документы, признать (не признавать) (</w:t>
      </w:r>
      <w:proofErr w:type="gramStart"/>
      <w:r w:rsidRPr="00D560B7">
        <w:rPr>
          <w:color w:val="000000"/>
        </w:rPr>
        <w:t>ненужное</w:t>
      </w:r>
      <w:proofErr w:type="gramEnd"/>
      <w:r w:rsidRPr="00D560B7">
        <w:rPr>
          <w:color w:val="000000"/>
        </w:rPr>
        <w:t xml:space="preserve"> зачеркнуть)</w:t>
      </w:r>
      <w:r w:rsidRPr="00D560B7">
        <w:t xml:space="preserve"> </w:t>
      </w:r>
      <w:r w:rsidRPr="00D560B7">
        <w:rPr>
          <w:color w:val="000000"/>
        </w:rPr>
        <w:t>безнадежной к взысканию задолженность _________________________________________</w:t>
      </w:r>
      <w:r w:rsidRPr="00D560B7">
        <w:t>__________________________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(наименование организации, Ф.И.О. (последнее – при наличии) физического лица, ИНН/КПП ОГРН)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___________________________________________________________________________</w:t>
      </w:r>
    </w:p>
    <w:p w:rsidR="009641D9" w:rsidRPr="00D560B7" w:rsidRDefault="009641D9" w:rsidP="009641D9">
      <w:pPr>
        <w:jc w:val="both"/>
        <w:rPr>
          <w:color w:val="000000"/>
        </w:rPr>
      </w:pPr>
      <w:r w:rsidRPr="00D560B7">
        <w:rPr>
          <w:color w:val="000000"/>
        </w:rPr>
        <w:t>по основанию, установленному Постановлением Администрации муниципального образования «</w:t>
      </w:r>
      <w:r>
        <w:rPr>
          <w:color w:val="000000"/>
        </w:rPr>
        <w:t>Боброво-Лявленское</w:t>
      </w:r>
      <w:r w:rsidRPr="00D560B7">
        <w:rPr>
          <w:color w:val="000000"/>
        </w:rPr>
        <w:t>» от ____________ 20__ г. № ___ «О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«</w:t>
      </w:r>
      <w:r>
        <w:rPr>
          <w:color w:val="000000"/>
        </w:rPr>
        <w:t>Боброво-Лявленское</w:t>
      </w:r>
      <w:r w:rsidRPr="00D560B7">
        <w:rPr>
          <w:color w:val="000000"/>
        </w:rPr>
        <w:t>», ______________ и списать (не списывать) ___________________________________</w:t>
      </w:r>
    </w:p>
    <w:p w:rsidR="009641D9" w:rsidRPr="00D560B7" w:rsidRDefault="009641D9" w:rsidP="009641D9">
      <w:r w:rsidRPr="00D560B7">
        <w:rPr>
          <w:color w:val="000000"/>
        </w:rPr>
        <w:t xml:space="preserve">                                (ненужное зачеркнуть)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 xml:space="preserve">задолженность </w:t>
      </w:r>
      <w:proofErr w:type="gramStart"/>
      <w:r w:rsidRPr="00D560B7">
        <w:rPr>
          <w:color w:val="000000"/>
        </w:rPr>
        <w:t>по</w:t>
      </w:r>
      <w:proofErr w:type="gramEnd"/>
      <w:r w:rsidRPr="00D560B7">
        <w:rPr>
          <w:color w:val="000000"/>
        </w:rPr>
        <w:t xml:space="preserve"> ____________________________________________________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(наименование платежа код классификации доходов)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____________________________________________________________________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в части, подлежащей зачислению в бюджет поселения, согласно справке главного администратора ____________________________________________________________________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(наименование главного администратора)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от «_____» ____________ 20___ г. № ___ на сумму ____________ руб. ____ копеек</w:t>
      </w:r>
    </w:p>
    <w:p w:rsidR="009641D9" w:rsidRPr="00D560B7" w:rsidRDefault="009641D9" w:rsidP="009641D9">
      <w:pPr>
        <w:jc w:val="both"/>
      </w:pPr>
      <w:proofErr w:type="gramStart"/>
      <w:r w:rsidRPr="00D560B7">
        <w:rPr>
          <w:color w:val="000000"/>
        </w:rPr>
        <w:t>(в том числе по недоимке ______________________________ руб. ________ копеек,</w:t>
      </w:r>
      <w:proofErr w:type="gramEnd"/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по пени __________ руб. _____ копеек, по штрафам __________ руб. ______ копеек)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на основании _______________________________________________________</w:t>
      </w:r>
    </w:p>
    <w:p w:rsidR="009641D9" w:rsidRPr="00D560B7" w:rsidRDefault="009641D9" w:rsidP="009641D9">
      <w:pPr>
        <w:jc w:val="center"/>
      </w:pPr>
      <w:r w:rsidRPr="00D560B7">
        <w:rPr>
          <w:color w:val="000000"/>
        </w:rPr>
        <w:t>(перечисляются документы с указанием реквизитов)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____________________________________________________________________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Председатель комиссии _______________ _________________________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(подпись) (расшифровка подписи)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Члены комиссии: _______________ _________________________</w:t>
      </w:r>
    </w:p>
    <w:p w:rsidR="009641D9" w:rsidRPr="00D560B7" w:rsidRDefault="009641D9" w:rsidP="009641D9">
      <w:pPr>
        <w:jc w:val="both"/>
      </w:pPr>
      <w:r w:rsidRPr="00D560B7">
        <w:rPr>
          <w:color w:val="000000"/>
        </w:rPr>
        <w:t>(подпись) (расшифровка</w:t>
      </w:r>
      <w:proofErr w:type="gramStart"/>
      <w:r w:rsidRPr="00D560B7">
        <w:rPr>
          <w:color w:val="000000"/>
        </w:rPr>
        <w:t xml:space="preserve"> )</w:t>
      </w:r>
      <w:proofErr w:type="gramEnd"/>
      <w:r w:rsidRPr="00D560B7">
        <w:rPr>
          <w:color w:val="000000"/>
        </w:rPr>
        <w:t xml:space="preserve"> </w:t>
      </w:r>
    </w:p>
    <w:p w:rsidR="009641D9" w:rsidRPr="00D560B7" w:rsidRDefault="009641D9" w:rsidP="009641D9">
      <w:pPr>
        <w:jc w:val="both"/>
      </w:pPr>
    </w:p>
    <w:p w:rsidR="009641D9" w:rsidRPr="00D560B7" w:rsidRDefault="009641D9" w:rsidP="009641D9">
      <w:pPr>
        <w:jc w:val="right"/>
      </w:pPr>
    </w:p>
    <w:p w:rsidR="009641D9" w:rsidRPr="00D560B7" w:rsidRDefault="009641D9" w:rsidP="009641D9">
      <w:pPr>
        <w:jc w:val="right"/>
      </w:pPr>
    </w:p>
    <w:p w:rsidR="003D778B" w:rsidRPr="00C91076" w:rsidRDefault="003D778B" w:rsidP="003D77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A67C47" w:rsidRDefault="00A67C47" w:rsidP="00A67C47">
      <w:pPr>
        <w:jc w:val="right"/>
        <w:rPr>
          <w:sz w:val="20"/>
          <w:szCs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A67C47" w:rsidRPr="00B022F0" w:rsidTr="00A67C47">
        <w:trPr>
          <w:jc w:val="right"/>
        </w:trPr>
        <w:tc>
          <w:tcPr>
            <w:tcW w:w="6084" w:type="dxa"/>
          </w:tcPr>
          <w:p w:rsidR="00A67C47" w:rsidRDefault="00A67C47" w:rsidP="00972745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№2 к </w:t>
            </w:r>
            <w:r w:rsidRPr="00B022F0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</w:p>
          <w:p w:rsidR="00A67C47" w:rsidRDefault="00A67C47" w:rsidP="00972745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 xml:space="preserve"> администрации муниципального образования «</w:t>
            </w:r>
            <w:r>
              <w:rPr>
                <w:sz w:val="26"/>
                <w:szCs w:val="26"/>
              </w:rPr>
              <w:t>Боброво-Лявленское</w:t>
            </w:r>
            <w:r w:rsidRPr="00B022F0">
              <w:rPr>
                <w:sz w:val="26"/>
                <w:szCs w:val="26"/>
              </w:rPr>
              <w:t xml:space="preserve">» </w:t>
            </w:r>
          </w:p>
          <w:p w:rsidR="00A67C47" w:rsidRPr="00B022F0" w:rsidRDefault="00A67C47" w:rsidP="00972745">
            <w:pPr>
              <w:jc w:val="right"/>
            </w:pPr>
            <w:r>
              <w:rPr>
                <w:sz w:val="26"/>
                <w:szCs w:val="26"/>
              </w:rPr>
              <w:t>от «15</w:t>
            </w:r>
            <w:r w:rsidRPr="00B022F0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 2021</w:t>
            </w:r>
            <w:r w:rsidRPr="00B022F0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A67C47" w:rsidRPr="00D560B7" w:rsidRDefault="00A67C47" w:rsidP="00A67C47">
      <w:pPr>
        <w:ind w:right="74"/>
        <w:jc w:val="right"/>
      </w:pPr>
    </w:p>
    <w:p w:rsidR="00A67C47" w:rsidRDefault="00A67C47" w:rsidP="00A67C47">
      <w:pPr>
        <w:jc w:val="center"/>
        <w:rPr>
          <w:b/>
          <w:bCs/>
          <w:color w:val="000000"/>
          <w:sz w:val="28"/>
          <w:szCs w:val="28"/>
        </w:rPr>
      </w:pPr>
      <w:r w:rsidRPr="00A67C47">
        <w:rPr>
          <w:b/>
          <w:bCs/>
          <w:color w:val="000000"/>
          <w:sz w:val="28"/>
          <w:szCs w:val="28"/>
        </w:rPr>
        <w:t xml:space="preserve">Положение </w:t>
      </w:r>
    </w:p>
    <w:p w:rsidR="00A67C47" w:rsidRPr="00A67C47" w:rsidRDefault="00A67C47" w:rsidP="00A67C47">
      <w:pPr>
        <w:jc w:val="center"/>
        <w:rPr>
          <w:b/>
          <w:sz w:val="28"/>
          <w:szCs w:val="28"/>
        </w:rPr>
      </w:pPr>
      <w:proofErr w:type="gramStart"/>
      <w:r w:rsidRPr="00A67C47">
        <w:rPr>
          <w:b/>
          <w:bCs/>
          <w:color w:val="000000"/>
          <w:sz w:val="28"/>
          <w:szCs w:val="28"/>
        </w:rPr>
        <w:t xml:space="preserve">о комиссии </w:t>
      </w:r>
      <w:r w:rsidRPr="00A67C47">
        <w:rPr>
          <w:b/>
          <w:sz w:val="28"/>
          <w:szCs w:val="28"/>
        </w:rPr>
        <w:t>по признанию безнадежной к взысканию задолженности по платежам в бюджет</w:t>
      </w:r>
      <w:proofErr w:type="gramEnd"/>
      <w:r w:rsidRPr="00A67C47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Боброво-Лявлен</w:t>
      </w:r>
      <w:r w:rsidRPr="00A67C47">
        <w:rPr>
          <w:b/>
          <w:sz w:val="28"/>
          <w:szCs w:val="28"/>
        </w:rPr>
        <w:t>ское»</w:t>
      </w:r>
    </w:p>
    <w:p w:rsidR="00A67C47" w:rsidRPr="00A67C47" w:rsidRDefault="00A67C47" w:rsidP="00A67C47">
      <w:pPr>
        <w:rPr>
          <w:sz w:val="28"/>
          <w:szCs w:val="28"/>
        </w:rPr>
      </w:pPr>
    </w:p>
    <w:p w:rsidR="00A67C47" w:rsidRPr="00422D18" w:rsidRDefault="00A67C47" w:rsidP="00422D18">
      <w:pPr>
        <w:pStyle w:val="a4"/>
        <w:numPr>
          <w:ilvl w:val="0"/>
          <w:numId w:val="10"/>
        </w:numPr>
        <w:jc w:val="center"/>
        <w:rPr>
          <w:b/>
        </w:rPr>
      </w:pPr>
      <w:r w:rsidRPr="00422D18">
        <w:rPr>
          <w:b/>
        </w:rPr>
        <w:t>Общие положения</w:t>
      </w:r>
    </w:p>
    <w:p w:rsidR="00422D18" w:rsidRPr="00422D18" w:rsidRDefault="00422D18" w:rsidP="00422D18">
      <w:pPr>
        <w:ind w:left="360"/>
        <w:jc w:val="center"/>
        <w:rPr>
          <w:b/>
        </w:rPr>
      </w:pPr>
    </w:p>
    <w:p w:rsidR="00A67C47" w:rsidRPr="00422D18" w:rsidRDefault="00A67C47" w:rsidP="00A67C47">
      <w:pPr>
        <w:ind w:firstLine="70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«Боброво-Лявленское</w:t>
      </w:r>
      <w:r w:rsidR="00422D18" w:rsidRPr="00422D18">
        <w:rPr>
          <w:sz w:val="28"/>
          <w:szCs w:val="28"/>
        </w:rPr>
        <w:t xml:space="preserve"> </w:t>
      </w:r>
      <w:r w:rsidRPr="00422D18">
        <w:rPr>
          <w:sz w:val="28"/>
          <w:szCs w:val="28"/>
        </w:rPr>
        <w:t xml:space="preserve">» (далее - комиссия), в своей деятельности руководствуется </w:t>
      </w:r>
      <w:hyperlink r:id="rId17" w:history="1">
        <w:r w:rsidRPr="00422D18">
          <w:rPr>
            <w:color w:val="000000"/>
            <w:sz w:val="28"/>
            <w:szCs w:val="28"/>
          </w:rPr>
          <w:t>Конституцией</w:t>
        </w:r>
      </w:hyperlink>
      <w:r w:rsidRPr="00422D18">
        <w:rPr>
          <w:sz w:val="28"/>
          <w:szCs w:val="28"/>
        </w:rPr>
        <w:t xml:space="preserve"> Российской Федерации, законодательством Российской Федерации, правовыми актами муниципального образования «</w:t>
      </w:r>
      <w:r w:rsidR="00422D18" w:rsidRPr="00422D18">
        <w:rPr>
          <w:sz w:val="28"/>
          <w:szCs w:val="28"/>
        </w:rPr>
        <w:t>Боброво-Лявлен</w:t>
      </w:r>
      <w:r w:rsidRPr="00422D18">
        <w:rPr>
          <w:sz w:val="28"/>
          <w:szCs w:val="28"/>
        </w:rPr>
        <w:t>ское» и настоящим Положением.</w:t>
      </w:r>
    </w:p>
    <w:p w:rsidR="00A67C47" w:rsidRPr="00422D18" w:rsidRDefault="00A67C47" w:rsidP="00A67C47">
      <w:pPr>
        <w:ind w:firstLine="709"/>
        <w:jc w:val="both"/>
        <w:rPr>
          <w:sz w:val="28"/>
          <w:szCs w:val="28"/>
        </w:rPr>
      </w:pPr>
    </w:p>
    <w:p w:rsidR="00A67C47" w:rsidRPr="00422D18" w:rsidRDefault="00A67C47" w:rsidP="00A67C47">
      <w:pPr>
        <w:jc w:val="center"/>
        <w:rPr>
          <w:b/>
          <w:sz w:val="28"/>
          <w:szCs w:val="28"/>
        </w:rPr>
      </w:pPr>
      <w:r w:rsidRPr="00422D18">
        <w:rPr>
          <w:b/>
          <w:sz w:val="28"/>
          <w:szCs w:val="28"/>
        </w:rPr>
        <w:t>II. Основные задачи комиссии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</w:t>
      </w:r>
      <w:r w:rsidR="00422D18">
        <w:rPr>
          <w:sz w:val="28"/>
          <w:szCs w:val="28"/>
        </w:rPr>
        <w:t>Боброво-Лявленское</w:t>
      </w:r>
      <w:r w:rsidRPr="00422D18">
        <w:rPr>
          <w:sz w:val="28"/>
          <w:szCs w:val="28"/>
        </w:rPr>
        <w:t>» (далее – бюджет поселения), на основании документов, представленных финансовым органом.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</w:p>
    <w:p w:rsidR="00A67C47" w:rsidRPr="00422D18" w:rsidRDefault="00A67C47" w:rsidP="00A67C47">
      <w:pPr>
        <w:jc w:val="center"/>
        <w:rPr>
          <w:b/>
          <w:sz w:val="28"/>
          <w:szCs w:val="28"/>
        </w:rPr>
      </w:pPr>
      <w:r w:rsidRPr="00422D18">
        <w:rPr>
          <w:b/>
          <w:sz w:val="28"/>
          <w:szCs w:val="28"/>
        </w:rPr>
        <w:t>III. Основные права комиссии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3.1. Комиссия имеет право: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3.1.1 запрашивать информацию по вопросам, относящимся к компетенции комиссии;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3.1.2 заслушивать представителей плательщиков по вопросам, относящимся к компетенции комиссии.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</w:p>
    <w:p w:rsidR="00A67C47" w:rsidRPr="00422D18" w:rsidRDefault="00A67C47" w:rsidP="00A67C47">
      <w:pPr>
        <w:jc w:val="center"/>
        <w:rPr>
          <w:b/>
          <w:sz w:val="28"/>
          <w:szCs w:val="28"/>
        </w:rPr>
      </w:pPr>
      <w:r w:rsidRPr="00422D18">
        <w:rPr>
          <w:b/>
          <w:sz w:val="28"/>
          <w:szCs w:val="28"/>
        </w:rPr>
        <w:t>IV. Организация работы комиссии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4.2. Заседания комиссии проводятся по мере необходимости.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4.3. Заседание комиссии считается правомочным, если в нем принимают участие не менее 2/3 от общего числа ее членов.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>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A67C47" w:rsidRPr="00422D18" w:rsidRDefault="00A67C47" w:rsidP="00A67C47">
      <w:pPr>
        <w:ind w:firstLine="539"/>
        <w:jc w:val="both"/>
        <w:rPr>
          <w:sz w:val="28"/>
          <w:szCs w:val="28"/>
        </w:rPr>
      </w:pPr>
      <w:r w:rsidRPr="00422D18">
        <w:rPr>
          <w:sz w:val="28"/>
          <w:szCs w:val="28"/>
        </w:rPr>
        <w:t xml:space="preserve">4.4. Организационно-техническое обеспечение деятельности комиссии по рассмотрению вопросов о признании безнадежной к взысканию и </w:t>
      </w:r>
      <w:r w:rsidRPr="00422D18">
        <w:rPr>
          <w:sz w:val="28"/>
          <w:szCs w:val="28"/>
        </w:rPr>
        <w:lastRenderedPageBreak/>
        <w:t>списании задолженности по неналоговым платежам в части, подлежащей зачислению в бюджет поселения, осуществляет администрация муниципального образования «</w:t>
      </w:r>
      <w:r w:rsidR="00422D18">
        <w:rPr>
          <w:sz w:val="28"/>
          <w:szCs w:val="28"/>
        </w:rPr>
        <w:t>Боброво-Лявлен</w:t>
      </w:r>
      <w:r w:rsidRPr="00422D18">
        <w:rPr>
          <w:sz w:val="28"/>
          <w:szCs w:val="28"/>
        </w:rPr>
        <w:t>ское».</w:t>
      </w:r>
    </w:p>
    <w:p w:rsidR="00A67C47" w:rsidRPr="00422D18" w:rsidRDefault="00A67C47" w:rsidP="00A67C47">
      <w:pPr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Pr="00422D18" w:rsidRDefault="00A67C47" w:rsidP="00A67C47">
      <w:pPr>
        <w:jc w:val="right"/>
        <w:rPr>
          <w:sz w:val="28"/>
          <w:szCs w:val="28"/>
        </w:rPr>
      </w:pPr>
    </w:p>
    <w:p w:rsidR="00A67C47" w:rsidRDefault="00A67C47" w:rsidP="00A67C47">
      <w:pPr>
        <w:jc w:val="right"/>
      </w:pPr>
    </w:p>
    <w:p w:rsidR="00A67C47" w:rsidRDefault="00A67C47" w:rsidP="00A67C47">
      <w:pPr>
        <w:jc w:val="right"/>
      </w:pPr>
    </w:p>
    <w:p w:rsidR="00A67C47" w:rsidRDefault="00A67C47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422D18" w:rsidRDefault="00422D18" w:rsidP="00A67C47">
      <w:pPr>
        <w:jc w:val="right"/>
      </w:pPr>
    </w:p>
    <w:p w:rsidR="00A67C47" w:rsidRDefault="00A67C47" w:rsidP="00A67C47">
      <w:pPr>
        <w:jc w:val="right"/>
      </w:pPr>
    </w:p>
    <w:p w:rsidR="00A67C47" w:rsidRDefault="00A67C47" w:rsidP="00A67C47">
      <w:pPr>
        <w:jc w:val="right"/>
      </w:pPr>
    </w:p>
    <w:p w:rsidR="00A67C47" w:rsidRDefault="00A67C47" w:rsidP="00A67C47">
      <w:pPr>
        <w:jc w:val="right"/>
      </w:pPr>
    </w:p>
    <w:p w:rsidR="00422D18" w:rsidRDefault="00422D18" w:rsidP="00422D18">
      <w:pPr>
        <w:jc w:val="right"/>
        <w:rPr>
          <w:sz w:val="26"/>
          <w:szCs w:val="26"/>
        </w:rPr>
      </w:pPr>
      <w:r w:rsidRPr="00B022F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 к </w:t>
      </w:r>
      <w:r w:rsidRPr="00B022F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</w:p>
    <w:p w:rsidR="00422D18" w:rsidRDefault="00422D18" w:rsidP="00422D18">
      <w:pPr>
        <w:jc w:val="right"/>
        <w:rPr>
          <w:sz w:val="26"/>
          <w:szCs w:val="26"/>
        </w:rPr>
      </w:pPr>
      <w:r w:rsidRPr="00B022F0">
        <w:rPr>
          <w:sz w:val="26"/>
          <w:szCs w:val="26"/>
        </w:rPr>
        <w:t xml:space="preserve"> администрации муниципального образования</w:t>
      </w:r>
    </w:p>
    <w:p w:rsidR="00422D18" w:rsidRDefault="00422D18" w:rsidP="00422D18">
      <w:pPr>
        <w:jc w:val="right"/>
        <w:rPr>
          <w:sz w:val="26"/>
          <w:szCs w:val="26"/>
        </w:rPr>
      </w:pPr>
      <w:r w:rsidRPr="00B022F0">
        <w:rPr>
          <w:sz w:val="26"/>
          <w:szCs w:val="26"/>
        </w:rPr>
        <w:t xml:space="preserve"> «</w:t>
      </w:r>
      <w:r>
        <w:rPr>
          <w:sz w:val="26"/>
          <w:szCs w:val="26"/>
        </w:rPr>
        <w:t>Боброво-Лявленское</w:t>
      </w:r>
      <w:r w:rsidRPr="00B022F0">
        <w:rPr>
          <w:sz w:val="26"/>
          <w:szCs w:val="26"/>
        </w:rPr>
        <w:t xml:space="preserve">» </w:t>
      </w:r>
    </w:p>
    <w:p w:rsidR="00A67C47" w:rsidRPr="00D560B7" w:rsidRDefault="00422D18" w:rsidP="00422D18">
      <w:pPr>
        <w:jc w:val="right"/>
      </w:pPr>
      <w:r>
        <w:rPr>
          <w:sz w:val="26"/>
          <w:szCs w:val="26"/>
        </w:rPr>
        <w:t>от «15</w:t>
      </w:r>
      <w:r w:rsidRPr="00B022F0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2021</w:t>
      </w:r>
      <w:r w:rsidRPr="00B022F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</w:t>
      </w:r>
    </w:p>
    <w:p w:rsidR="00A67C47" w:rsidRPr="00D560B7" w:rsidRDefault="00A67C47" w:rsidP="00A67C47"/>
    <w:p w:rsidR="00A67C47" w:rsidRDefault="00A67C47" w:rsidP="00A67C47">
      <w:pPr>
        <w:jc w:val="center"/>
        <w:rPr>
          <w:b/>
          <w:bCs/>
          <w:color w:val="000000"/>
        </w:rPr>
      </w:pPr>
    </w:p>
    <w:p w:rsidR="00A67C47" w:rsidRDefault="00A67C47" w:rsidP="00A67C47">
      <w:pPr>
        <w:jc w:val="center"/>
        <w:rPr>
          <w:b/>
          <w:bCs/>
          <w:color w:val="000000"/>
        </w:rPr>
      </w:pPr>
    </w:p>
    <w:p w:rsidR="00A67C47" w:rsidRDefault="00A67C47" w:rsidP="00A67C47">
      <w:pPr>
        <w:jc w:val="center"/>
        <w:rPr>
          <w:b/>
          <w:bCs/>
          <w:color w:val="000000"/>
        </w:rPr>
      </w:pPr>
    </w:p>
    <w:p w:rsidR="00A67C47" w:rsidRDefault="00A67C47" w:rsidP="00A67C47">
      <w:pPr>
        <w:jc w:val="center"/>
        <w:rPr>
          <w:b/>
          <w:bCs/>
          <w:color w:val="000000"/>
        </w:rPr>
      </w:pPr>
    </w:p>
    <w:p w:rsidR="00422D18" w:rsidRDefault="00A67C47" w:rsidP="00A67C47">
      <w:pPr>
        <w:jc w:val="center"/>
        <w:rPr>
          <w:b/>
          <w:bCs/>
          <w:color w:val="000000"/>
          <w:sz w:val="28"/>
          <w:szCs w:val="28"/>
        </w:rPr>
      </w:pPr>
      <w:r w:rsidRPr="00422D18">
        <w:rPr>
          <w:b/>
          <w:bCs/>
          <w:color w:val="000000"/>
          <w:sz w:val="28"/>
          <w:szCs w:val="28"/>
        </w:rPr>
        <w:t>Состав комиссии</w:t>
      </w:r>
    </w:p>
    <w:p w:rsidR="00A67C47" w:rsidRPr="00422D18" w:rsidRDefault="00A67C47" w:rsidP="00A67C47">
      <w:pPr>
        <w:jc w:val="center"/>
        <w:rPr>
          <w:b/>
          <w:sz w:val="28"/>
          <w:szCs w:val="28"/>
        </w:rPr>
      </w:pPr>
      <w:r w:rsidRPr="00422D18">
        <w:rPr>
          <w:b/>
          <w:bCs/>
          <w:color w:val="000000"/>
          <w:sz w:val="28"/>
          <w:szCs w:val="28"/>
        </w:rPr>
        <w:t xml:space="preserve"> п</w:t>
      </w:r>
      <w:r w:rsidRPr="00422D18">
        <w:rPr>
          <w:b/>
          <w:sz w:val="28"/>
          <w:szCs w:val="28"/>
        </w:rPr>
        <w:t xml:space="preserve">о признанию безнадежной к взысканию задолженности по платежам в бюджет муниципального </w:t>
      </w:r>
      <w:r w:rsidR="00422D18">
        <w:rPr>
          <w:b/>
          <w:sz w:val="28"/>
          <w:szCs w:val="28"/>
        </w:rPr>
        <w:t>образования «Боброво-Лявлен</w:t>
      </w:r>
      <w:r w:rsidRPr="00422D18">
        <w:rPr>
          <w:b/>
          <w:sz w:val="28"/>
          <w:szCs w:val="28"/>
        </w:rPr>
        <w:t>ское»</w:t>
      </w:r>
    </w:p>
    <w:p w:rsidR="00A67C47" w:rsidRPr="00422D18" w:rsidRDefault="00A67C47" w:rsidP="00A67C47">
      <w:pPr>
        <w:jc w:val="center"/>
        <w:rPr>
          <w:b/>
          <w:sz w:val="28"/>
          <w:szCs w:val="28"/>
        </w:rPr>
      </w:pPr>
    </w:p>
    <w:tbl>
      <w:tblPr>
        <w:tblW w:w="113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3717"/>
        <w:gridCol w:w="5387"/>
      </w:tblGrid>
      <w:tr w:rsidR="00A67C47" w:rsidRPr="00422D18" w:rsidTr="00422D18">
        <w:trPr>
          <w:tblCellSpacing w:w="0" w:type="dxa"/>
        </w:trPr>
        <w:tc>
          <w:tcPr>
            <w:tcW w:w="2200" w:type="dxa"/>
          </w:tcPr>
          <w:p w:rsidR="00A67C47" w:rsidRPr="00422D18" w:rsidRDefault="00A67C47" w:rsidP="00972745">
            <w:pPr>
              <w:spacing w:after="119"/>
              <w:jc w:val="both"/>
              <w:rPr>
                <w:sz w:val="28"/>
                <w:szCs w:val="28"/>
              </w:rPr>
            </w:pPr>
            <w:r w:rsidRPr="00422D18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3717" w:type="dxa"/>
          </w:tcPr>
          <w:p w:rsidR="00A67C47" w:rsidRPr="00422D18" w:rsidRDefault="00422D18" w:rsidP="00972745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387" w:type="dxa"/>
          </w:tcPr>
          <w:p w:rsidR="00E47D65" w:rsidRPr="00422D18" w:rsidRDefault="00422D18" w:rsidP="00E47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И.В. Титарчук</w:t>
            </w:r>
          </w:p>
        </w:tc>
      </w:tr>
      <w:tr w:rsidR="00A67C47" w:rsidRPr="00422D18" w:rsidTr="00422D18">
        <w:trPr>
          <w:tblCellSpacing w:w="0" w:type="dxa"/>
        </w:trPr>
        <w:tc>
          <w:tcPr>
            <w:tcW w:w="2200" w:type="dxa"/>
          </w:tcPr>
          <w:p w:rsidR="00A67C47" w:rsidRPr="00422D18" w:rsidRDefault="00422D18" w:rsidP="00E47D65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        </w:t>
            </w:r>
          </w:p>
        </w:tc>
        <w:tc>
          <w:tcPr>
            <w:tcW w:w="3717" w:type="dxa"/>
          </w:tcPr>
          <w:p w:rsidR="00A67C47" w:rsidRPr="00422D18" w:rsidRDefault="00422D18" w:rsidP="00972745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47D65">
              <w:rPr>
                <w:sz w:val="28"/>
                <w:szCs w:val="28"/>
              </w:rPr>
              <w:t>главы местной администрации по финансовым вопросам</w:t>
            </w:r>
          </w:p>
        </w:tc>
        <w:tc>
          <w:tcPr>
            <w:tcW w:w="5387" w:type="dxa"/>
          </w:tcPr>
          <w:p w:rsidR="00A67C47" w:rsidRPr="00422D18" w:rsidRDefault="00E47D65" w:rsidP="0097274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Н.И. Кузьмина</w:t>
            </w:r>
          </w:p>
        </w:tc>
      </w:tr>
      <w:tr w:rsidR="00A67C47" w:rsidRPr="00422D18" w:rsidTr="00422D18">
        <w:trPr>
          <w:tblCellSpacing w:w="0" w:type="dxa"/>
        </w:trPr>
        <w:tc>
          <w:tcPr>
            <w:tcW w:w="2200" w:type="dxa"/>
          </w:tcPr>
          <w:p w:rsidR="00A67C47" w:rsidRPr="00422D18" w:rsidRDefault="00A67C47" w:rsidP="00972745">
            <w:pPr>
              <w:spacing w:after="119"/>
              <w:jc w:val="both"/>
              <w:rPr>
                <w:sz w:val="28"/>
                <w:szCs w:val="28"/>
              </w:rPr>
            </w:pPr>
            <w:r w:rsidRPr="00422D18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717" w:type="dxa"/>
          </w:tcPr>
          <w:p w:rsidR="00A67C47" w:rsidRDefault="00E47D65" w:rsidP="00972745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консультант по закупкам</w:t>
            </w:r>
          </w:p>
          <w:p w:rsidR="00E47D65" w:rsidRDefault="00E47D65" w:rsidP="00972745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помощник главы</w:t>
            </w:r>
          </w:p>
          <w:p w:rsidR="00E47D65" w:rsidRPr="00422D18" w:rsidRDefault="00E47D65" w:rsidP="00972745">
            <w:pPr>
              <w:spacing w:after="11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67C47" w:rsidRDefault="00E47D65" w:rsidP="00972745">
            <w:pPr>
              <w:spacing w:after="119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Е.А. Устинова</w:t>
            </w:r>
          </w:p>
          <w:p w:rsidR="00E47D65" w:rsidRDefault="00E47D65" w:rsidP="00972745">
            <w:pPr>
              <w:spacing w:after="119"/>
              <w:ind w:left="-105"/>
              <w:jc w:val="both"/>
              <w:rPr>
                <w:sz w:val="28"/>
                <w:szCs w:val="28"/>
              </w:rPr>
            </w:pPr>
          </w:p>
          <w:p w:rsidR="00E47D65" w:rsidRDefault="00E47D65" w:rsidP="00972745">
            <w:pPr>
              <w:spacing w:after="119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М.В. Порохина</w:t>
            </w:r>
          </w:p>
          <w:p w:rsidR="00E47D65" w:rsidRPr="00422D18" w:rsidRDefault="00E47D65" w:rsidP="00972745">
            <w:pPr>
              <w:spacing w:after="119"/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3D778B" w:rsidRPr="00C91076" w:rsidRDefault="00E47D65" w:rsidP="003D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Ведущий специалист                        И.Б. Нейман            </w:t>
      </w: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Pr="00C91076" w:rsidRDefault="003D778B" w:rsidP="003D778B">
      <w:pPr>
        <w:jc w:val="both"/>
        <w:rPr>
          <w:sz w:val="28"/>
          <w:szCs w:val="28"/>
        </w:rPr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3D778B" w:rsidRDefault="003D778B" w:rsidP="003D778B">
      <w:pPr>
        <w:jc w:val="both"/>
      </w:pPr>
    </w:p>
    <w:p w:rsidR="00DF32A1" w:rsidRPr="004D39A2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sectPr w:rsidR="00DF32A1" w:rsidRPr="004D39A2" w:rsidSect="003D77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9E"/>
    <w:multiLevelType w:val="hybridMultilevel"/>
    <w:tmpl w:val="9EA002D0"/>
    <w:lvl w:ilvl="0" w:tplc="415CBB5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6BB"/>
    <w:multiLevelType w:val="hybridMultilevel"/>
    <w:tmpl w:val="857A0ACE"/>
    <w:lvl w:ilvl="0" w:tplc="121ADF32">
      <w:start w:val="3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E29"/>
    <w:multiLevelType w:val="hybridMultilevel"/>
    <w:tmpl w:val="97CC137E"/>
    <w:lvl w:ilvl="0" w:tplc="DCE2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BAD"/>
    <w:multiLevelType w:val="hybridMultilevel"/>
    <w:tmpl w:val="C3EA971E"/>
    <w:lvl w:ilvl="0" w:tplc="BB7AB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7EB3"/>
    <w:multiLevelType w:val="hybridMultilevel"/>
    <w:tmpl w:val="F2B4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01C"/>
    <w:rsid w:val="0002161A"/>
    <w:rsid w:val="00025D08"/>
    <w:rsid w:val="000345B1"/>
    <w:rsid w:val="0003674D"/>
    <w:rsid w:val="00044658"/>
    <w:rsid w:val="0004501A"/>
    <w:rsid w:val="00051BAB"/>
    <w:rsid w:val="000672BA"/>
    <w:rsid w:val="00071AE1"/>
    <w:rsid w:val="000819ED"/>
    <w:rsid w:val="000A1A25"/>
    <w:rsid w:val="000A52F0"/>
    <w:rsid w:val="000D333A"/>
    <w:rsid w:val="000E2400"/>
    <w:rsid w:val="000F6DEC"/>
    <w:rsid w:val="00113DE6"/>
    <w:rsid w:val="00146EE0"/>
    <w:rsid w:val="00147238"/>
    <w:rsid w:val="001566B4"/>
    <w:rsid w:val="0019201C"/>
    <w:rsid w:val="0019444A"/>
    <w:rsid w:val="001A42BC"/>
    <w:rsid w:val="001A687D"/>
    <w:rsid w:val="001B2C73"/>
    <w:rsid w:val="001C6500"/>
    <w:rsid w:val="001F45CF"/>
    <w:rsid w:val="001F5E60"/>
    <w:rsid w:val="00230E2E"/>
    <w:rsid w:val="00232627"/>
    <w:rsid w:val="00237FCA"/>
    <w:rsid w:val="00244D8A"/>
    <w:rsid w:val="00276B0E"/>
    <w:rsid w:val="002773F5"/>
    <w:rsid w:val="002A68C4"/>
    <w:rsid w:val="003105DE"/>
    <w:rsid w:val="00311297"/>
    <w:rsid w:val="00344593"/>
    <w:rsid w:val="0034623C"/>
    <w:rsid w:val="00371572"/>
    <w:rsid w:val="0037579E"/>
    <w:rsid w:val="00375FB1"/>
    <w:rsid w:val="003A1B91"/>
    <w:rsid w:val="003C116A"/>
    <w:rsid w:val="003D778B"/>
    <w:rsid w:val="00402EB0"/>
    <w:rsid w:val="00412DEB"/>
    <w:rsid w:val="00414721"/>
    <w:rsid w:val="00422D18"/>
    <w:rsid w:val="00454114"/>
    <w:rsid w:val="00462113"/>
    <w:rsid w:val="00462715"/>
    <w:rsid w:val="00465CBF"/>
    <w:rsid w:val="0048531B"/>
    <w:rsid w:val="00485A75"/>
    <w:rsid w:val="00497CE9"/>
    <w:rsid w:val="004C00F7"/>
    <w:rsid w:val="004C5AE9"/>
    <w:rsid w:val="004D5DE8"/>
    <w:rsid w:val="004F63C9"/>
    <w:rsid w:val="00523B73"/>
    <w:rsid w:val="00542121"/>
    <w:rsid w:val="00567321"/>
    <w:rsid w:val="00596519"/>
    <w:rsid w:val="005D4EDC"/>
    <w:rsid w:val="005F7375"/>
    <w:rsid w:val="00607415"/>
    <w:rsid w:val="00624ECD"/>
    <w:rsid w:val="00632AA6"/>
    <w:rsid w:val="00657D0D"/>
    <w:rsid w:val="00657E40"/>
    <w:rsid w:val="0068114F"/>
    <w:rsid w:val="00683D60"/>
    <w:rsid w:val="006840ED"/>
    <w:rsid w:val="00684515"/>
    <w:rsid w:val="006864C5"/>
    <w:rsid w:val="006D6119"/>
    <w:rsid w:val="00707A02"/>
    <w:rsid w:val="00754EAB"/>
    <w:rsid w:val="007D0928"/>
    <w:rsid w:val="00821976"/>
    <w:rsid w:val="0085138C"/>
    <w:rsid w:val="00862711"/>
    <w:rsid w:val="0087477E"/>
    <w:rsid w:val="008975EB"/>
    <w:rsid w:val="008C4A49"/>
    <w:rsid w:val="008C5739"/>
    <w:rsid w:val="008C6DF0"/>
    <w:rsid w:val="008F0A3C"/>
    <w:rsid w:val="0090764F"/>
    <w:rsid w:val="00910EBD"/>
    <w:rsid w:val="00921920"/>
    <w:rsid w:val="009641D9"/>
    <w:rsid w:val="00966DBE"/>
    <w:rsid w:val="00971171"/>
    <w:rsid w:val="00974D69"/>
    <w:rsid w:val="009B119A"/>
    <w:rsid w:val="009B4862"/>
    <w:rsid w:val="009B5A19"/>
    <w:rsid w:val="009D0549"/>
    <w:rsid w:val="009F6947"/>
    <w:rsid w:val="00A013DE"/>
    <w:rsid w:val="00A123F0"/>
    <w:rsid w:val="00A15254"/>
    <w:rsid w:val="00A31C64"/>
    <w:rsid w:val="00A3790B"/>
    <w:rsid w:val="00A600D8"/>
    <w:rsid w:val="00A66972"/>
    <w:rsid w:val="00A67C47"/>
    <w:rsid w:val="00A77D3B"/>
    <w:rsid w:val="00AA6F91"/>
    <w:rsid w:val="00AB6D5D"/>
    <w:rsid w:val="00AC3AB3"/>
    <w:rsid w:val="00AD55A5"/>
    <w:rsid w:val="00AE226C"/>
    <w:rsid w:val="00AF70BC"/>
    <w:rsid w:val="00B022F0"/>
    <w:rsid w:val="00B03AED"/>
    <w:rsid w:val="00B36D9C"/>
    <w:rsid w:val="00B45A22"/>
    <w:rsid w:val="00B55628"/>
    <w:rsid w:val="00B81532"/>
    <w:rsid w:val="00B821A3"/>
    <w:rsid w:val="00B94CB9"/>
    <w:rsid w:val="00BD3F1C"/>
    <w:rsid w:val="00BF55AD"/>
    <w:rsid w:val="00C22969"/>
    <w:rsid w:val="00C35F91"/>
    <w:rsid w:val="00C51AE2"/>
    <w:rsid w:val="00C85D28"/>
    <w:rsid w:val="00C903FD"/>
    <w:rsid w:val="00C91076"/>
    <w:rsid w:val="00CD1CF8"/>
    <w:rsid w:val="00CE1B80"/>
    <w:rsid w:val="00CE7903"/>
    <w:rsid w:val="00CF08CF"/>
    <w:rsid w:val="00D0566C"/>
    <w:rsid w:val="00D510BB"/>
    <w:rsid w:val="00D61B05"/>
    <w:rsid w:val="00DD406F"/>
    <w:rsid w:val="00DF32A1"/>
    <w:rsid w:val="00E02D31"/>
    <w:rsid w:val="00E0446E"/>
    <w:rsid w:val="00E22524"/>
    <w:rsid w:val="00E37362"/>
    <w:rsid w:val="00E47D65"/>
    <w:rsid w:val="00E5571E"/>
    <w:rsid w:val="00E64D10"/>
    <w:rsid w:val="00E75822"/>
    <w:rsid w:val="00E86A0D"/>
    <w:rsid w:val="00EC598A"/>
    <w:rsid w:val="00EC71D0"/>
    <w:rsid w:val="00EE2064"/>
    <w:rsid w:val="00EE2AB5"/>
    <w:rsid w:val="00EE3C76"/>
    <w:rsid w:val="00EE72C0"/>
    <w:rsid w:val="00F10F26"/>
    <w:rsid w:val="00F827F9"/>
    <w:rsid w:val="00F8314B"/>
    <w:rsid w:val="00F97618"/>
    <w:rsid w:val="00FD7F8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61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6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78B"/>
    <w:pPr>
      <w:widowControl w:val="0"/>
      <w:autoSpaceDE w:val="0"/>
      <w:autoSpaceDN w:val="0"/>
      <w:adjustRightInd w:val="0"/>
      <w:spacing w:line="331" w:lineRule="exact"/>
      <w:ind w:firstLine="718"/>
      <w:jc w:val="both"/>
    </w:pPr>
  </w:style>
  <w:style w:type="character" w:customStyle="1" w:styleId="FontStyle26">
    <w:name w:val="Font Style26"/>
    <w:basedOn w:val="a0"/>
    <w:rsid w:val="003D778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D778B"/>
    <w:pPr>
      <w:widowControl w:val="0"/>
      <w:autoSpaceDE w:val="0"/>
      <w:autoSpaceDN w:val="0"/>
      <w:adjustRightInd w:val="0"/>
      <w:spacing w:line="332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977" TargetMode="External"/><Relationship Id="rId13" Type="http://schemas.openxmlformats.org/officeDocument/2006/relationships/hyperlink" Target="consultantplus://offline/main?base=RLAW013;n=29164;fld=134;dst=1000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1971" TargetMode="External"/><Relationship Id="rId12" Type="http://schemas.openxmlformats.org/officeDocument/2006/relationships/hyperlink" Target="consultantplus://offline/main?base=LAW;n=78016;fld=134;dst=100016" TargetMode="External"/><Relationship Id="rId1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13;n=29164;fld=134;dst=100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3;n=29164;fld=134;dst=100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3;n=29164;fld=134;dst=100018" TargetMode="External"/><Relationship Id="rId10" Type="http://schemas.openxmlformats.org/officeDocument/2006/relationships/hyperlink" Target="consultantplus://offline/main?base=LAW;n=113627;fld=134;dst=10146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;dst=101980" TargetMode="External"/><Relationship Id="rId14" Type="http://schemas.openxmlformats.org/officeDocument/2006/relationships/hyperlink" Target="consultantplus://offline/main?base=RLAW013;n=29164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BBD8-058D-4450-8404-121CD5A9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office</cp:lastModifiedBy>
  <cp:revision>27</cp:revision>
  <cp:lastPrinted>2020-03-25T06:17:00Z</cp:lastPrinted>
  <dcterms:created xsi:type="dcterms:W3CDTF">2020-03-12T06:33:00Z</dcterms:created>
  <dcterms:modified xsi:type="dcterms:W3CDTF">2021-02-02T07:24:00Z</dcterms:modified>
</cp:coreProperties>
</file>