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</w:rPr>
      </w:pP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МУНИЦИПАЛЬНОЕ ОБРАЗОВАНИЕ 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«БОБРОВО-ЛЯВЛЕНСКОЕ»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ПРИМОРСКОГО МУНИЦИПАЛЬНОГО РАЙОНА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АРХАНГЕЛЬСКОЙ ОБЛАСТИ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СОВЕТ ДЕПУТАТОВ ВТОРОГО СОЗЫВА</w:t>
      </w:r>
    </w:p>
    <w:p w:rsidR="00A35435" w:rsidRDefault="007C2ED4" w:rsidP="00A35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СЕМНАДЦАТАЯ </w:t>
      </w:r>
      <w:r w:rsidR="00A35435">
        <w:rPr>
          <w:b/>
          <w:sz w:val="28"/>
          <w:szCs w:val="28"/>
        </w:rPr>
        <w:t>ОЧЕРЕДНАЯ СЕССИЯ</w:t>
      </w:r>
    </w:p>
    <w:p w:rsidR="00A35435" w:rsidRDefault="00A35435" w:rsidP="00A35435">
      <w:pPr>
        <w:rPr>
          <w:rFonts w:cs="Tahoma"/>
          <w:sz w:val="28"/>
          <w:szCs w:val="28"/>
        </w:rPr>
      </w:pPr>
    </w:p>
    <w:p w:rsidR="00A35435" w:rsidRDefault="00A35435" w:rsidP="00A35435">
      <w:pPr>
        <w:keepNext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0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РЕШЕНИЕ</w:t>
      </w:r>
    </w:p>
    <w:p w:rsidR="00A35435" w:rsidRDefault="00A35435" w:rsidP="00A35435">
      <w:pPr>
        <w:rPr>
          <w:rFonts w:cs="Tahoma"/>
          <w:sz w:val="28"/>
          <w:szCs w:val="28"/>
        </w:rPr>
      </w:pPr>
    </w:p>
    <w:p w:rsidR="00A35435" w:rsidRDefault="00A35435" w:rsidP="00A3543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25 февраля   2022 года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</w:t>
      </w:r>
      <w:r>
        <w:rPr>
          <w:rFonts w:cs="Tahoma"/>
          <w:sz w:val="28"/>
          <w:szCs w:val="28"/>
        </w:rPr>
        <w:tab/>
        <w:t xml:space="preserve">                    № </w:t>
      </w:r>
      <w:r w:rsidR="007C2ED4">
        <w:rPr>
          <w:rFonts w:cs="Tahoma"/>
          <w:sz w:val="28"/>
          <w:szCs w:val="28"/>
        </w:rPr>
        <w:t>112</w:t>
      </w:r>
    </w:p>
    <w:p w:rsidR="00A35435" w:rsidRDefault="00A35435" w:rsidP="00A35435">
      <w:pPr>
        <w:rPr>
          <w:rFonts w:cs="Tahoma"/>
          <w:sz w:val="28"/>
          <w:szCs w:val="28"/>
        </w:rPr>
      </w:pPr>
    </w:p>
    <w:p w:rsidR="00AC65CA" w:rsidRDefault="00A35435" w:rsidP="00A35435">
      <w:pPr>
        <w:jc w:val="center"/>
        <w:rPr>
          <w:rFonts w:cs="Tahoma"/>
          <w:b/>
          <w:sz w:val="28"/>
          <w:szCs w:val="28"/>
        </w:rPr>
      </w:pPr>
      <w:r w:rsidRPr="00A35435">
        <w:rPr>
          <w:rFonts w:cs="Tahoma"/>
          <w:b/>
          <w:sz w:val="28"/>
          <w:szCs w:val="28"/>
        </w:rPr>
        <w:t>О</w:t>
      </w:r>
      <w:r w:rsidR="00AC65CA">
        <w:rPr>
          <w:rFonts w:cs="Tahoma"/>
          <w:b/>
          <w:sz w:val="28"/>
          <w:szCs w:val="28"/>
        </w:rPr>
        <w:t>б  отмене</w:t>
      </w:r>
      <w:r w:rsidR="00B01D6B">
        <w:rPr>
          <w:rFonts w:cs="Tahoma"/>
          <w:b/>
          <w:sz w:val="28"/>
          <w:szCs w:val="28"/>
        </w:rPr>
        <w:t xml:space="preserve"> </w:t>
      </w:r>
      <w:r w:rsidRPr="00A35435">
        <w:rPr>
          <w:rFonts w:cs="Tahoma"/>
          <w:b/>
          <w:sz w:val="28"/>
          <w:szCs w:val="28"/>
        </w:rPr>
        <w:t>Решени</w:t>
      </w:r>
      <w:r w:rsidR="00AC65CA">
        <w:rPr>
          <w:rFonts w:cs="Tahoma"/>
          <w:b/>
          <w:sz w:val="28"/>
          <w:szCs w:val="28"/>
        </w:rPr>
        <w:t>я</w:t>
      </w:r>
      <w:r w:rsidRPr="00A35435">
        <w:rPr>
          <w:rFonts w:cs="Tahoma"/>
          <w:b/>
          <w:sz w:val="28"/>
          <w:szCs w:val="28"/>
        </w:rPr>
        <w:t xml:space="preserve">  Совета  депутатов  второго  созыва  муниципального  образования  «Боброво-Лявленское»  </w:t>
      </w:r>
    </w:p>
    <w:p w:rsidR="00A35435" w:rsidRPr="00A35435" w:rsidRDefault="00A35435" w:rsidP="00A35435">
      <w:pPr>
        <w:jc w:val="center"/>
        <w:rPr>
          <w:rFonts w:cs="Tahoma"/>
          <w:b/>
          <w:sz w:val="28"/>
          <w:szCs w:val="28"/>
        </w:rPr>
      </w:pPr>
      <w:r w:rsidRPr="00A35435">
        <w:rPr>
          <w:rFonts w:cs="Tahoma"/>
          <w:b/>
          <w:sz w:val="28"/>
          <w:szCs w:val="28"/>
        </w:rPr>
        <w:t>от  29.09.2020 г</w:t>
      </w:r>
      <w:r w:rsidR="00AC65CA">
        <w:rPr>
          <w:rFonts w:cs="Tahoma"/>
          <w:b/>
          <w:sz w:val="28"/>
          <w:szCs w:val="28"/>
        </w:rPr>
        <w:t xml:space="preserve">. </w:t>
      </w:r>
      <w:r w:rsidRPr="00A35435">
        <w:rPr>
          <w:rFonts w:cs="Tahoma"/>
          <w:b/>
          <w:sz w:val="28"/>
          <w:szCs w:val="28"/>
        </w:rPr>
        <w:t xml:space="preserve"> №  </w:t>
      </w:r>
      <w:r w:rsidR="00AC65CA">
        <w:rPr>
          <w:rFonts w:cs="Tahoma"/>
          <w:b/>
          <w:sz w:val="28"/>
          <w:szCs w:val="28"/>
        </w:rPr>
        <w:t>6</w:t>
      </w:r>
      <w:r w:rsidRPr="00A35435">
        <w:rPr>
          <w:rFonts w:cs="Tahoma"/>
          <w:b/>
          <w:sz w:val="28"/>
          <w:szCs w:val="28"/>
        </w:rPr>
        <w:t xml:space="preserve">  «Об  утверждении  </w:t>
      </w:r>
      <w:proofErr w:type="gramStart"/>
      <w:r w:rsidR="00AC65CA">
        <w:rPr>
          <w:rFonts w:cs="Tahoma"/>
          <w:b/>
          <w:sz w:val="28"/>
          <w:szCs w:val="28"/>
        </w:rPr>
        <w:t>председателей</w:t>
      </w:r>
      <w:r w:rsidRPr="00A35435">
        <w:rPr>
          <w:rFonts w:cs="Tahoma"/>
          <w:b/>
          <w:sz w:val="28"/>
          <w:szCs w:val="28"/>
        </w:rPr>
        <w:t xml:space="preserve">  постоянных  комиссий  Совета  депутатов  второго  созыва  муниципального</w:t>
      </w:r>
      <w:proofErr w:type="gramEnd"/>
      <w:r w:rsidRPr="00A35435">
        <w:rPr>
          <w:rFonts w:cs="Tahoma"/>
          <w:b/>
          <w:sz w:val="28"/>
          <w:szCs w:val="28"/>
        </w:rPr>
        <w:t xml:space="preserve">  образования  «Боброво-Лявленское»  </w:t>
      </w:r>
    </w:p>
    <w:p w:rsidR="00A35435" w:rsidRDefault="00A35435" w:rsidP="00A35435">
      <w:pPr>
        <w:jc w:val="center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В  соответствии  с  регламентом  Совета  депутатов  </w:t>
      </w:r>
      <w:r w:rsidRPr="00A35435">
        <w:rPr>
          <w:rFonts w:cs="Tahoma"/>
          <w:sz w:val="28"/>
          <w:szCs w:val="28"/>
        </w:rPr>
        <w:t xml:space="preserve">муниципального  образования  «Боброво-Лявленское»  </w:t>
      </w: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Совет  депутатов  </w:t>
      </w:r>
      <w:proofErr w:type="gramStart"/>
      <w:r>
        <w:rPr>
          <w:rFonts w:cs="Tahoma"/>
          <w:sz w:val="28"/>
          <w:szCs w:val="28"/>
        </w:rPr>
        <w:t>Р</w:t>
      </w:r>
      <w:proofErr w:type="gramEnd"/>
      <w:r>
        <w:rPr>
          <w:rFonts w:cs="Tahoma"/>
          <w:sz w:val="28"/>
          <w:szCs w:val="28"/>
        </w:rPr>
        <w:t xml:space="preserve"> Е Ш А Е Т:</w:t>
      </w: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C65CA" w:rsidRDefault="00A35435" w:rsidP="00AC65C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7C2ED4">
        <w:rPr>
          <w:rFonts w:cs="Tahoma"/>
          <w:sz w:val="28"/>
          <w:szCs w:val="28"/>
        </w:rPr>
        <w:t xml:space="preserve">. Отменить </w:t>
      </w:r>
      <w:r w:rsidR="00AC65CA" w:rsidRPr="00AC65CA">
        <w:rPr>
          <w:rFonts w:cs="Tahoma"/>
          <w:sz w:val="28"/>
          <w:szCs w:val="28"/>
        </w:rPr>
        <w:t>Решени</w:t>
      </w:r>
      <w:r w:rsidR="00AC65CA">
        <w:rPr>
          <w:rFonts w:cs="Tahoma"/>
          <w:sz w:val="28"/>
          <w:szCs w:val="28"/>
        </w:rPr>
        <w:t>е</w:t>
      </w:r>
      <w:r w:rsidR="007C2ED4">
        <w:rPr>
          <w:rFonts w:cs="Tahoma"/>
          <w:sz w:val="28"/>
          <w:szCs w:val="28"/>
        </w:rPr>
        <w:t xml:space="preserve"> Совета депутатов второго созыва муниципального образования </w:t>
      </w:r>
      <w:r w:rsidR="00AC65CA" w:rsidRPr="00AC65CA">
        <w:rPr>
          <w:rFonts w:cs="Tahoma"/>
          <w:sz w:val="28"/>
          <w:szCs w:val="28"/>
        </w:rPr>
        <w:t>«Боброво-Лявленское»</w:t>
      </w:r>
      <w:r w:rsidR="007C2ED4">
        <w:rPr>
          <w:rFonts w:cs="Tahoma"/>
          <w:sz w:val="28"/>
          <w:szCs w:val="28"/>
        </w:rPr>
        <w:t xml:space="preserve">  от 29.09.2020 г. № 6 «Об утверждении </w:t>
      </w:r>
      <w:proofErr w:type="gramStart"/>
      <w:r w:rsidR="007C2ED4">
        <w:rPr>
          <w:rFonts w:cs="Tahoma"/>
          <w:sz w:val="28"/>
          <w:szCs w:val="28"/>
        </w:rPr>
        <w:t xml:space="preserve">председателей постоянных комиссий </w:t>
      </w:r>
      <w:r w:rsidR="00AC65CA" w:rsidRPr="00AC65CA">
        <w:rPr>
          <w:rFonts w:cs="Tahoma"/>
          <w:sz w:val="28"/>
          <w:szCs w:val="28"/>
        </w:rPr>
        <w:t>Сове</w:t>
      </w:r>
      <w:r w:rsidR="007C2ED4">
        <w:rPr>
          <w:rFonts w:cs="Tahoma"/>
          <w:sz w:val="28"/>
          <w:szCs w:val="28"/>
        </w:rPr>
        <w:t>та депутатов второго созыва муниципального</w:t>
      </w:r>
      <w:proofErr w:type="gramEnd"/>
      <w:r w:rsidR="007C2ED4">
        <w:rPr>
          <w:rFonts w:cs="Tahoma"/>
          <w:sz w:val="28"/>
          <w:szCs w:val="28"/>
        </w:rPr>
        <w:t xml:space="preserve"> образования</w:t>
      </w:r>
      <w:r w:rsidR="00AC65CA" w:rsidRPr="00AC65CA">
        <w:rPr>
          <w:rFonts w:cs="Tahoma"/>
          <w:sz w:val="28"/>
          <w:szCs w:val="28"/>
        </w:rPr>
        <w:t xml:space="preserve"> «Боброво-Лявленское»</w:t>
      </w:r>
      <w:r w:rsidR="00AC65CA">
        <w:rPr>
          <w:rFonts w:cs="Tahoma"/>
          <w:sz w:val="28"/>
          <w:szCs w:val="28"/>
        </w:rPr>
        <w:t>.</w:t>
      </w:r>
    </w:p>
    <w:p w:rsidR="00CC69BF" w:rsidRDefault="00CC69BF" w:rsidP="00AC65CA">
      <w:pPr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7C2ED4" w:rsidRPr="007C2ED4" w:rsidRDefault="00AC65CA" w:rsidP="007C2ED4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ahoma"/>
          <w:sz w:val="28"/>
          <w:szCs w:val="28"/>
        </w:rPr>
        <w:t xml:space="preserve">2. </w:t>
      </w:r>
      <w:r w:rsidR="007C2ED4" w:rsidRPr="007C2ED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Опубликовать настоящее решение в бюллетене «Информационный вестник муниципального образования «Боброво-Лявленское» и разместить на официальном информационном сайте администрации муниципального образования «Боброво-Лявленское» </w:t>
      </w:r>
      <w:hyperlink r:id="rId6" w:history="1">
        <w:r w:rsidR="007C2ED4" w:rsidRPr="007C2ED4">
          <w:rPr>
            <w:rFonts w:eastAsiaTheme="minorHAnsi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http://мобоброволявля.рф</w:t>
        </w:r>
      </w:hyperlink>
    </w:p>
    <w:p w:rsidR="00A35435" w:rsidRDefault="00A35435" w:rsidP="00AC65CA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7C2ED4" w:rsidRDefault="00FF4B38" w:rsidP="007C2E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7C2ED4">
        <w:rPr>
          <w:rFonts w:ascii="Times New Roman" w:hAnsi="Times New Roman"/>
          <w:sz w:val="28"/>
          <w:szCs w:val="28"/>
          <w:lang w:eastAsia="ru-RU"/>
        </w:rPr>
        <w:t xml:space="preserve"> Совета депутатов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О.С.</w:t>
      </w:r>
      <w:r w:rsidR="00CC69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Артюгина</w:t>
      </w:r>
    </w:p>
    <w:p w:rsidR="00FF4B38" w:rsidRDefault="00FF4B38" w:rsidP="007C2ED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C2ED4" w:rsidRDefault="007C2ED4" w:rsidP="007C2E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FF4B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</w:t>
      </w:r>
      <w:r w:rsidR="00FF4B3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C69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И.В. Титарчук</w:t>
      </w: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Pr="00A35435" w:rsidRDefault="00A35435" w:rsidP="00A35435">
      <w:pPr>
        <w:jc w:val="both"/>
        <w:rPr>
          <w:rFonts w:cs="Tahoma"/>
          <w:sz w:val="28"/>
          <w:szCs w:val="28"/>
        </w:rPr>
      </w:pPr>
    </w:p>
    <w:sectPr w:rsidR="00A35435" w:rsidRPr="00A35435" w:rsidSect="00FF4B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82"/>
    <w:rsid w:val="0025328E"/>
    <w:rsid w:val="002E1933"/>
    <w:rsid w:val="00773482"/>
    <w:rsid w:val="007C2ED4"/>
    <w:rsid w:val="00A35435"/>
    <w:rsid w:val="00AC65CA"/>
    <w:rsid w:val="00B01D6B"/>
    <w:rsid w:val="00CC69BF"/>
    <w:rsid w:val="00EE561C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543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5435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35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5435"/>
    <w:rPr>
      <w:rFonts w:ascii="Times New Roman" w:eastAsia="Lucida Sans Unicode" w:hAnsi="Times New Roman" w:cs="Mangal"/>
      <w:b/>
      <w:bCs/>
      <w:kern w:val="2"/>
      <w:sz w:val="28"/>
      <w:szCs w:val="24"/>
      <w:lang w:eastAsia="hi-IN" w:bidi="hi-IN"/>
    </w:rPr>
  </w:style>
  <w:style w:type="paragraph" w:styleId="a3">
    <w:name w:val="No Spacing"/>
    <w:uiPriority w:val="1"/>
    <w:qFormat/>
    <w:rsid w:val="007C2E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543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5435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35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5435"/>
    <w:rPr>
      <w:rFonts w:ascii="Times New Roman" w:eastAsia="Lucida Sans Unicode" w:hAnsi="Times New Roman" w:cs="Mangal"/>
      <w:b/>
      <w:bCs/>
      <w:kern w:val="2"/>
      <w:sz w:val="28"/>
      <w:szCs w:val="24"/>
      <w:lang w:eastAsia="hi-IN" w:bidi="hi-IN"/>
    </w:rPr>
  </w:style>
  <w:style w:type="paragraph" w:styleId="a3">
    <w:name w:val="No Spacing"/>
    <w:uiPriority w:val="1"/>
    <w:qFormat/>
    <w:rsid w:val="007C2E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3;&#1086;&#1073;&#1088;&#1086;&#1074;&#1086;&#1083;&#1103;&#1074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Bobrovo</cp:lastModifiedBy>
  <cp:revision>9</cp:revision>
  <cp:lastPrinted>2022-02-28T08:52:00Z</cp:lastPrinted>
  <dcterms:created xsi:type="dcterms:W3CDTF">2022-02-01T13:06:00Z</dcterms:created>
  <dcterms:modified xsi:type="dcterms:W3CDTF">2022-02-28T08:52:00Z</dcterms:modified>
</cp:coreProperties>
</file>