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page" w:horzAnchor="page" w:tblpX="7063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932252" w14:paraId="34BD27F1" w14:textId="77777777" w:rsidTr="00A43668">
        <w:tc>
          <w:tcPr>
            <w:tcW w:w="4820" w:type="dxa"/>
            <w:tcMar>
              <w:left w:w="0" w:type="dxa"/>
              <w:right w:w="0" w:type="dxa"/>
            </w:tcMar>
          </w:tcPr>
          <w:p w14:paraId="15DC051F" w14:textId="093EBDA8" w:rsidR="00932252" w:rsidRPr="009B0AD4" w:rsidRDefault="00783C13" w:rsidP="00BF79A7">
            <w:pPr>
              <w:spacing w:line="240" w:lineRule="exact"/>
              <w:ind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277E6A">
              <w:rPr>
                <w:rFonts w:ascii="Times New Roman" w:hAnsi="Times New Roman" w:cs="Times New Roman"/>
                <w:sz w:val="27"/>
                <w:szCs w:val="27"/>
              </w:rPr>
              <w:t>Главам муниципальных образований (по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BAA74A1" w14:textId="49E0263E" w:rsidR="00C32DEB" w:rsidRPr="00573893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89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24DF" wp14:editId="4DDB5F32">
                <wp:simplePos x="0" y="0"/>
                <wp:positionH relativeFrom="margin">
                  <wp:posOffset>-95250</wp:posOffset>
                </wp:positionH>
                <wp:positionV relativeFrom="page">
                  <wp:posOffset>262890</wp:posOffset>
                </wp:positionV>
                <wp:extent cx="2933065" cy="2070100"/>
                <wp:effectExtent l="0" t="0" r="0" b="635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A041" w14:textId="7631643B" w:rsidR="00A8636D" w:rsidRDefault="00C917E0" w:rsidP="002B2E6D">
                            <w:pPr>
                              <w:spacing w:after="0"/>
                              <w:jc w:val="center"/>
                            </w:pPr>
                            <w:r w:rsidRPr="00B036A7">
                              <w:rPr>
                                <w:rFonts w:ascii="Times New Roman" w:hAnsi="Times New Roman" w:cs="Times New Roman"/>
                                <w:noProof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26513023" wp14:editId="13B086D5">
                                  <wp:extent cx="563766" cy="622998"/>
                                  <wp:effectExtent l="19050" t="0" r="7734" b="0"/>
                                  <wp:docPr id="2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90" cy="62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E3887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Российской Федерации</w:t>
                            </w:r>
                          </w:p>
                          <w:p w14:paraId="18DB476C" w14:textId="77777777" w:rsidR="0095786B" w:rsidRDefault="0095786B" w:rsidP="0095786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Прокуратура Архангельской области</w:t>
                            </w:r>
                          </w:p>
                          <w:p w14:paraId="2F4FAC70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Приморская</w:t>
                            </w:r>
                          </w:p>
                          <w:p w14:paraId="1E9712FD" w14:textId="77777777" w:rsidR="0095786B" w:rsidRDefault="0095786B" w:rsidP="0095786B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2"/>
                              </w:rPr>
                              <w:t>межрайонная прокуратура</w:t>
                            </w:r>
                          </w:p>
                          <w:p w14:paraId="24C046A2" w14:textId="77777777" w:rsidR="0095786B" w:rsidRDefault="0095786B" w:rsidP="009578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CF14979" w14:textId="7F627CB4" w:rsidR="00E7343A" w:rsidRDefault="0095786B" w:rsidP="0095786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ул. Садовая, д. 11, г. Архангельск, 163069</w:t>
                            </w:r>
                          </w:p>
                          <w:p w14:paraId="5B15B6FC" w14:textId="1DB19014" w:rsidR="00C917E0" w:rsidRPr="00C917E0" w:rsidRDefault="00C917E0" w:rsidP="00C917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REGNUMDATESTAMP"/>
                            <w:r w:rsidRPr="00C917E0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данные о регистрации (автоматически)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F52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pt;margin-top:20.7pt;width:230.9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" filled="f" stroked="f">
                <v:textbox>
                  <w:txbxContent>
                    <w:p w14:paraId="4233A041" w14:textId="7631643B" w:rsidR="00A8636D" w:rsidRDefault="00C917E0" w:rsidP="002B2E6D">
                      <w:pPr>
                        <w:spacing w:after="0"/>
                        <w:jc w:val="center"/>
                      </w:pPr>
                      <w:r w:rsidRPr="00B036A7">
                        <w:rPr>
                          <w:rFonts w:ascii="Times New Roman" w:hAnsi="Times New Roman" w:cs="Times New Roman"/>
                          <w:noProof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 wp14:anchorId="26513023" wp14:editId="13B086D5">
                            <wp:extent cx="563766" cy="622998"/>
                            <wp:effectExtent l="19050" t="0" r="7734" b="0"/>
                            <wp:docPr id="2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90" cy="62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E3887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Российской Федерации</w:t>
                      </w:r>
                    </w:p>
                    <w:p w14:paraId="18DB476C" w14:textId="77777777" w:rsidR="0095786B" w:rsidRDefault="0095786B" w:rsidP="0095786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Прокуратура Архангельской области</w:t>
                      </w:r>
                    </w:p>
                    <w:p w14:paraId="2F4FAC70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Приморская</w:t>
                      </w:r>
                    </w:p>
                    <w:p w14:paraId="1E9712FD" w14:textId="77777777" w:rsidR="0095786B" w:rsidRDefault="0095786B" w:rsidP="0095786B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2"/>
                        </w:rPr>
                        <w:t>межрайонная прокуратура</w:t>
                      </w:r>
                    </w:p>
                    <w:p w14:paraId="24C046A2" w14:textId="77777777" w:rsidR="0095786B" w:rsidRDefault="0095786B" w:rsidP="009578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CF14979" w14:textId="7F627CB4" w:rsidR="00E7343A" w:rsidRDefault="0095786B" w:rsidP="0095786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ул. Садовая, д. 11, г. Архангельск, 163069</w:t>
                      </w:r>
                    </w:p>
                    <w:p w14:paraId="5B15B6FC" w14:textId="1DB19014" w:rsidR="00C917E0" w:rsidRPr="00C917E0" w:rsidRDefault="00C917E0" w:rsidP="00C917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REGNUMDATESTAMP"/>
                      <w:bookmarkStart w:id="3" w:name="_GoBack"/>
                      <w:r w:rsidRPr="00C917E0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данные о регистрации (автоматически)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</w:tblGrid>
      <w:tr w:rsidR="00F5274C" w14:paraId="093367F5" w14:textId="77777777" w:rsidTr="00F5274C">
        <w:tc>
          <w:tcPr>
            <w:tcW w:w="704" w:type="dxa"/>
            <w:vAlign w:val="bottom"/>
          </w:tcPr>
          <w:p w14:paraId="361B4748" w14:textId="36E34717" w:rsidR="00F5274C" w:rsidRPr="00F5274C" w:rsidRDefault="00F5274C" w:rsidP="00F5274C">
            <w:pPr>
              <w:tabs>
                <w:tab w:val="left" w:pos="4395"/>
              </w:tabs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5274C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8A56DE" w14:textId="0FA6AAD5" w:rsidR="00F5274C" w:rsidRPr="0081620D" w:rsidRDefault="00F5274C" w:rsidP="00503DD5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170B2" w14:textId="69DFD57F" w:rsidR="00F5274C" w:rsidRPr="00F5274C" w:rsidRDefault="00F5274C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6ECC36" w14:textId="5D19E0E0" w:rsidR="00783C13" w:rsidRPr="00F729E6" w:rsidRDefault="00783C13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B51807" w14:textId="7826839F" w:rsidR="00783C13" w:rsidRDefault="00783C13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F729E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Предлагается разместить на официальном сайте возглавляемого Вами органа местного самоуправления в разделе «Приморская межрайонная прокуратура», а также в социальных сетях, информацию с разъяснениями законодательства:</w:t>
      </w:r>
    </w:p>
    <w:p w14:paraId="78945262" w14:textId="77777777" w:rsidR="00F729E6" w:rsidRPr="00F729E6" w:rsidRDefault="00F729E6" w:rsidP="00277E6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34C9C0B6" w14:textId="77CBCC19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Ответственность физических лиц за коррупционные правонарушения установлена ст. 13 Федерального закона от 25.12.2008 № 273-ФЗ «О противодействии коррупции» (далее – Закон № 273-ФЗ).</w:t>
      </w:r>
    </w:p>
    <w:p w14:paraId="0E703AC1" w14:textId="77777777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E4FF995" w14:textId="003E5C46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Трудовое законодательство Российской Федерации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14:paraId="479D4AA6" w14:textId="77777777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lastRenderedPageBreak/>
        <w:t xml:space="preserve">Тем не менее, в Трудовом кодексе Российской Федерации существует возможность привлечения работника организации к дисциплинарной ответственности. </w:t>
      </w:r>
    </w:p>
    <w:p w14:paraId="42B77896" w14:textId="77777777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Так, согласно ст. 192 Трудового кодекса РФ к дисциплинарным взысканиям, в частности, относится:</w:t>
      </w:r>
    </w:p>
    <w:p w14:paraId="48CC2BE1" w14:textId="3A4CCFD8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- увольнение работника</w:t>
      </w:r>
    </w:p>
    <w:p w14:paraId="5EA323CC" w14:textId="77777777" w:rsidR="00A42224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- по основаниям, когда виновные действия, дающие основания для утраты доверия, совершены работником по месту работы и в связи с исполнением им</w:t>
      </w:r>
    </w:p>
    <w:p w14:paraId="2A5A9B55" w14:textId="1A2EA772" w:rsidR="00D14E87" w:rsidRPr="00A42224" w:rsidRDefault="00A42224" w:rsidP="00A42224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- трудовых обязанностей.</w:t>
      </w:r>
    </w:p>
    <w:p w14:paraId="5C199FC0" w14:textId="7FC1EA10" w:rsidR="00A42224" w:rsidRPr="00A42224" w:rsidRDefault="00A42224" w:rsidP="00A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24">
        <w:rPr>
          <w:rFonts w:ascii="Times New Roman" w:eastAsia="Liberation Serif" w:hAnsi="Times New Roman" w:cs="Times New Roman"/>
          <w:sz w:val="28"/>
          <w:szCs w:val="28"/>
        </w:rPr>
        <w:t>Кроме того, ч. 2 ст. 13 Закона № 273-ФЗ</w:t>
      </w:r>
      <w:r w:rsidRPr="00A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предусмотрено, что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</w:t>
      </w:r>
    </w:p>
    <w:p w14:paraId="6E71B2D7" w14:textId="1E2FD138" w:rsidR="00A42224" w:rsidRPr="00A42224" w:rsidRDefault="00A42224" w:rsidP="00A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 определенные должности или заниматься определенной деятельностью в качестве наказания предусмотрено ст. 47 УК РФ. Лишение права заниматься определенной деятельностью может выражаться в запрещении заниматься как профессиональной, так и иной деятельностью. В приговоре следует конкретизировать вид такой деятельности (педагогическая, врачебная, управление транспортом и т.д.).</w:t>
      </w:r>
    </w:p>
    <w:p w14:paraId="24BCDCF4" w14:textId="77777777" w:rsidR="00A42224" w:rsidRPr="00A42224" w:rsidRDefault="00A42224" w:rsidP="00A42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КоАП РФ предусматривает возможность применения схожей санкции - дисквалификации. Согласно ч. 1 ст. 3.11 КоАП РФ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РФ, должности </w:t>
      </w:r>
      <w:r w:rsidRPr="00A42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сфере проведения экспертизы промышленной безопасности, либо осуществлять медицинскую деятельность или фармацевтическую деятельность. Административное наказание в виде дисквалификации назначается судьей. </w:t>
      </w:r>
    </w:p>
    <w:p w14:paraId="2B6BAB62" w14:textId="337DF31C" w:rsidR="00CF7739" w:rsidRPr="00A42224" w:rsidRDefault="00CF7739" w:rsidP="00A422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445AE" w14:textId="77777777" w:rsidR="008F02C9" w:rsidRPr="00277E6A" w:rsidRDefault="008F02C9" w:rsidP="00CF77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F64813" w14:textId="387D271E" w:rsidR="007212FD" w:rsidRPr="008F02C9" w:rsidRDefault="00BF79A7" w:rsidP="00663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02C9"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       </w:t>
      </w:r>
      <w:r w:rsidR="008F0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02C9" w:rsidRPr="008F02C9">
        <w:rPr>
          <w:rFonts w:ascii="Times New Roman" w:hAnsi="Times New Roman" w:cs="Times New Roman"/>
          <w:sz w:val="28"/>
          <w:szCs w:val="28"/>
        </w:rPr>
        <w:t xml:space="preserve">  </w:t>
      </w:r>
      <w:r w:rsidRPr="008F02C9">
        <w:rPr>
          <w:rFonts w:ascii="Times New Roman" w:hAnsi="Times New Roman" w:cs="Times New Roman"/>
          <w:sz w:val="28"/>
          <w:szCs w:val="28"/>
        </w:rPr>
        <w:t xml:space="preserve">      Т.А. Митянина</w:t>
      </w:r>
    </w:p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503D80" w:rsidRPr="00B34B16" w14:paraId="542D781C" w14:textId="77777777" w:rsidTr="0032689F">
        <w:trPr>
          <w:cantSplit/>
          <w:trHeight w:val="1113"/>
        </w:trPr>
        <w:tc>
          <w:tcPr>
            <w:tcW w:w="9659" w:type="dxa"/>
          </w:tcPr>
          <w:p w14:paraId="785E6477" w14:textId="37B51650" w:rsidR="00503D80" w:rsidRPr="00503D80" w:rsidRDefault="008B1911" w:rsidP="00C14C09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14:paraId="58411773" w14:textId="0F9F9998" w:rsidR="00503D80" w:rsidRPr="00CC17B3" w:rsidRDefault="00503D80" w:rsidP="00C14C09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14:paraId="0BCB691A" w14:textId="5A30C76D" w:rsidR="00C22EBC" w:rsidRDefault="00C22EB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79FD" w14:textId="15D7AD23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E379" w14:textId="69190758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BA17A" w14:textId="6B96DC49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CD37" w14:textId="04293965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B8B18" w14:textId="3EC53B3D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E6270" w14:textId="0EC53003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FACAB" w14:textId="6B4FE03F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BFED" w14:textId="588E3E44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A66B" w14:textId="1C8C2186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EE4ED" w14:textId="193B2B5B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B10D0" w14:textId="28541929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5FCBB" w14:textId="67B65005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8C8E6" w14:textId="684A706F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39BB" w14:textId="22299D20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3D9BC" w14:textId="405EBD9A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4ACC" w14:textId="0FB3E8E7" w:rsidR="00013518" w:rsidRDefault="00013518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4E515" w14:textId="79D915FC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50B8E" w14:textId="7BF76F23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34EB" w14:textId="7D28606D" w:rsidR="008F02C9" w:rsidRDefault="008F02C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D9084" w14:textId="0E253D73" w:rsidR="00277E6A" w:rsidRDefault="00277E6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E6FEB" w14:textId="4606D4F9" w:rsidR="005B6345" w:rsidRPr="006B7533" w:rsidRDefault="00D14E8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F79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F79A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Зык</w:t>
      </w:r>
      <w:r w:rsidR="00BF79A7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 xml:space="preserve">(8182) </w:t>
      </w:r>
      <w:r w:rsidR="00BF79A7">
        <w:rPr>
          <w:rFonts w:ascii="Times New Roman" w:hAnsi="Times New Roman" w:cs="Times New Roman"/>
          <w:sz w:val="20"/>
          <w:szCs w:val="20"/>
        </w:rPr>
        <w:t>63-39-6</w:t>
      </w:r>
      <w:r>
        <w:rPr>
          <w:rFonts w:ascii="Times New Roman" w:hAnsi="Times New Roman" w:cs="Times New Roman"/>
          <w:sz w:val="20"/>
          <w:szCs w:val="20"/>
        </w:rPr>
        <w:t>3</w:t>
      </w:r>
    </w:p>
    <w:sectPr w:rsidR="005B6345" w:rsidRPr="006B7533" w:rsidSect="004E447A">
      <w:headerReference w:type="default" r:id="rId12"/>
      <w:headerReference w:type="first" r:id="rId13"/>
      <w:footerReference w:type="first" r:id="rId14"/>
      <w:pgSz w:w="11906" w:h="16838"/>
      <w:pgMar w:top="1134" w:right="709" w:bottom="1134" w:left="147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4A2" w14:textId="77777777" w:rsidR="003B3A97" w:rsidRDefault="003B3A97" w:rsidP="007212FD">
      <w:pPr>
        <w:spacing w:after="0" w:line="240" w:lineRule="auto"/>
      </w:pPr>
      <w:r>
        <w:separator/>
      </w:r>
    </w:p>
  </w:endnote>
  <w:endnote w:type="continuationSeparator" w:id="0">
    <w:p w14:paraId="328C4760" w14:textId="77777777" w:rsidR="003B3A97" w:rsidRDefault="003B3A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830" w14:textId="77777777" w:rsidR="003B3A97" w:rsidRDefault="003B3A97" w:rsidP="007212FD">
      <w:pPr>
        <w:spacing w:after="0" w:line="240" w:lineRule="auto"/>
      </w:pPr>
      <w:r>
        <w:separator/>
      </w:r>
    </w:p>
  </w:footnote>
  <w:footnote w:type="continuationSeparator" w:id="0">
    <w:p w14:paraId="7E0B491E" w14:textId="77777777" w:rsidR="003B3A97" w:rsidRDefault="003B3A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239613"/>
      <w:docPartObj>
        <w:docPartGallery w:val="Page Numbers (Top of Page)"/>
        <w:docPartUnique/>
      </w:docPartObj>
    </w:sdtPr>
    <w:sdtEndPr/>
    <w:sdtContent>
      <w:p w14:paraId="3A0BECB4" w14:textId="13770250" w:rsidR="00C22EBC" w:rsidRDefault="00C22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AC">
          <w:rPr>
            <w:noProof/>
          </w:rPr>
          <w:t>2</w:t>
        </w:r>
        <w:r>
          <w:fldChar w:fldCharType="end"/>
        </w:r>
      </w:p>
    </w:sdtContent>
  </w:sdt>
  <w:p w14:paraId="00A743FE" w14:textId="77777777" w:rsidR="00C22EBC" w:rsidRDefault="00C2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D7A6" w14:textId="1161D0C0" w:rsidR="00C22EBC" w:rsidRDefault="00C22EBC">
    <w:pPr>
      <w:pStyle w:val="a4"/>
      <w:jc w:val="center"/>
    </w:pPr>
  </w:p>
  <w:p w14:paraId="52BDD597" w14:textId="77777777" w:rsidR="00C22EBC" w:rsidRDefault="00C2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3518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7438C"/>
    <w:rsid w:val="00277E6A"/>
    <w:rsid w:val="00280D52"/>
    <w:rsid w:val="00281733"/>
    <w:rsid w:val="00282A49"/>
    <w:rsid w:val="00287332"/>
    <w:rsid w:val="00291073"/>
    <w:rsid w:val="002955B5"/>
    <w:rsid w:val="00296A0E"/>
    <w:rsid w:val="00297BCD"/>
    <w:rsid w:val="002A61DD"/>
    <w:rsid w:val="002A6465"/>
    <w:rsid w:val="002B1A8E"/>
    <w:rsid w:val="002B2E6D"/>
    <w:rsid w:val="002C7C1D"/>
    <w:rsid w:val="002D484E"/>
    <w:rsid w:val="002E2C7A"/>
    <w:rsid w:val="002E2F9F"/>
    <w:rsid w:val="002E7520"/>
    <w:rsid w:val="002F45D2"/>
    <w:rsid w:val="002F5211"/>
    <w:rsid w:val="0031146E"/>
    <w:rsid w:val="0032689F"/>
    <w:rsid w:val="003407C6"/>
    <w:rsid w:val="0034238E"/>
    <w:rsid w:val="003443C6"/>
    <w:rsid w:val="00351661"/>
    <w:rsid w:val="003625BC"/>
    <w:rsid w:val="0036640B"/>
    <w:rsid w:val="0037627A"/>
    <w:rsid w:val="00384D83"/>
    <w:rsid w:val="003877B3"/>
    <w:rsid w:val="0039045F"/>
    <w:rsid w:val="003B3A97"/>
    <w:rsid w:val="003B4D0B"/>
    <w:rsid w:val="003B7F94"/>
    <w:rsid w:val="003C030D"/>
    <w:rsid w:val="003C1601"/>
    <w:rsid w:val="003C2B52"/>
    <w:rsid w:val="003E45E7"/>
    <w:rsid w:val="004023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5D9B"/>
    <w:rsid w:val="004840EF"/>
    <w:rsid w:val="0049413E"/>
    <w:rsid w:val="00497EE9"/>
    <w:rsid w:val="004A2339"/>
    <w:rsid w:val="004A4FCE"/>
    <w:rsid w:val="004A6AB6"/>
    <w:rsid w:val="004B0034"/>
    <w:rsid w:val="004B1191"/>
    <w:rsid w:val="004C37D3"/>
    <w:rsid w:val="004E0AF0"/>
    <w:rsid w:val="004E386A"/>
    <w:rsid w:val="004E3F7D"/>
    <w:rsid w:val="004E447A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893"/>
    <w:rsid w:val="00573CBD"/>
    <w:rsid w:val="005741AC"/>
    <w:rsid w:val="00587194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51AC"/>
    <w:rsid w:val="0065704F"/>
    <w:rsid w:val="006630CF"/>
    <w:rsid w:val="006646AA"/>
    <w:rsid w:val="00672D84"/>
    <w:rsid w:val="0067488C"/>
    <w:rsid w:val="0067714B"/>
    <w:rsid w:val="006779E4"/>
    <w:rsid w:val="006879C2"/>
    <w:rsid w:val="00693993"/>
    <w:rsid w:val="006B2BBE"/>
    <w:rsid w:val="006B3C44"/>
    <w:rsid w:val="006B3CEA"/>
    <w:rsid w:val="006C3913"/>
    <w:rsid w:val="006C60DA"/>
    <w:rsid w:val="006C7592"/>
    <w:rsid w:val="006D6E15"/>
    <w:rsid w:val="006E2551"/>
    <w:rsid w:val="006E2A1E"/>
    <w:rsid w:val="006F4B41"/>
    <w:rsid w:val="006F4D2C"/>
    <w:rsid w:val="006F6EF4"/>
    <w:rsid w:val="006F7CC2"/>
    <w:rsid w:val="007047DF"/>
    <w:rsid w:val="007134D7"/>
    <w:rsid w:val="007212FD"/>
    <w:rsid w:val="00722A7C"/>
    <w:rsid w:val="00725C8E"/>
    <w:rsid w:val="00726261"/>
    <w:rsid w:val="00746B51"/>
    <w:rsid w:val="0076212D"/>
    <w:rsid w:val="00774B1D"/>
    <w:rsid w:val="00783C13"/>
    <w:rsid w:val="007928EA"/>
    <w:rsid w:val="0079459D"/>
    <w:rsid w:val="007A15E8"/>
    <w:rsid w:val="007A38A2"/>
    <w:rsid w:val="007B406E"/>
    <w:rsid w:val="007B50F9"/>
    <w:rsid w:val="007B5558"/>
    <w:rsid w:val="007C155E"/>
    <w:rsid w:val="007C17ED"/>
    <w:rsid w:val="007C46FD"/>
    <w:rsid w:val="007D33FC"/>
    <w:rsid w:val="007E6BED"/>
    <w:rsid w:val="007F6CD9"/>
    <w:rsid w:val="0080110C"/>
    <w:rsid w:val="0081620D"/>
    <w:rsid w:val="00843712"/>
    <w:rsid w:val="00861729"/>
    <w:rsid w:val="00874AEC"/>
    <w:rsid w:val="008825C3"/>
    <w:rsid w:val="00882E6D"/>
    <w:rsid w:val="0089045D"/>
    <w:rsid w:val="0089082C"/>
    <w:rsid w:val="0089605B"/>
    <w:rsid w:val="008A14AF"/>
    <w:rsid w:val="008B1911"/>
    <w:rsid w:val="008B567E"/>
    <w:rsid w:val="008B7A96"/>
    <w:rsid w:val="008C26A5"/>
    <w:rsid w:val="008C2748"/>
    <w:rsid w:val="008C2816"/>
    <w:rsid w:val="008D6D54"/>
    <w:rsid w:val="008E19A0"/>
    <w:rsid w:val="008E7BC1"/>
    <w:rsid w:val="008F02C9"/>
    <w:rsid w:val="008F0531"/>
    <w:rsid w:val="008F7298"/>
    <w:rsid w:val="0090208F"/>
    <w:rsid w:val="00905899"/>
    <w:rsid w:val="009107B5"/>
    <w:rsid w:val="00923FB5"/>
    <w:rsid w:val="009260CB"/>
    <w:rsid w:val="00932222"/>
    <w:rsid w:val="00932252"/>
    <w:rsid w:val="00933CF4"/>
    <w:rsid w:val="00934308"/>
    <w:rsid w:val="0093472E"/>
    <w:rsid w:val="00935651"/>
    <w:rsid w:val="0095786B"/>
    <w:rsid w:val="009800C5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A009C7"/>
    <w:rsid w:val="00A02350"/>
    <w:rsid w:val="00A02569"/>
    <w:rsid w:val="00A1193C"/>
    <w:rsid w:val="00A14930"/>
    <w:rsid w:val="00A21AA7"/>
    <w:rsid w:val="00A30D31"/>
    <w:rsid w:val="00A41DFC"/>
    <w:rsid w:val="00A42224"/>
    <w:rsid w:val="00A43668"/>
    <w:rsid w:val="00A45F78"/>
    <w:rsid w:val="00A56FBD"/>
    <w:rsid w:val="00A70A77"/>
    <w:rsid w:val="00A715B4"/>
    <w:rsid w:val="00A858C3"/>
    <w:rsid w:val="00A8636D"/>
    <w:rsid w:val="00A92256"/>
    <w:rsid w:val="00A95BBB"/>
    <w:rsid w:val="00A96411"/>
    <w:rsid w:val="00AD2DE0"/>
    <w:rsid w:val="00AE59FA"/>
    <w:rsid w:val="00B03059"/>
    <w:rsid w:val="00B05F6A"/>
    <w:rsid w:val="00B14110"/>
    <w:rsid w:val="00B1616A"/>
    <w:rsid w:val="00B30832"/>
    <w:rsid w:val="00B35CBB"/>
    <w:rsid w:val="00B401BF"/>
    <w:rsid w:val="00B55C7F"/>
    <w:rsid w:val="00B56070"/>
    <w:rsid w:val="00B63C1F"/>
    <w:rsid w:val="00B6695A"/>
    <w:rsid w:val="00B811B8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9A7"/>
    <w:rsid w:val="00C1310A"/>
    <w:rsid w:val="00C14C09"/>
    <w:rsid w:val="00C175CF"/>
    <w:rsid w:val="00C22EBC"/>
    <w:rsid w:val="00C23C4D"/>
    <w:rsid w:val="00C30BB6"/>
    <w:rsid w:val="00C315E3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58F6"/>
    <w:rsid w:val="00C917E0"/>
    <w:rsid w:val="00CA18C3"/>
    <w:rsid w:val="00CA5F0B"/>
    <w:rsid w:val="00CB564A"/>
    <w:rsid w:val="00CB793A"/>
    <w:rsid w:val="00CC17B3"/>
    <w:rsid w:val="00CC43A4"/>
    <w:rsid w:val="00CD3804"/>
    <w:rsid w:val="00CE28AF"/>
    <w:rsid w:val="00CE3379"/>
    <w:rsid w:val="00CE37A6"/>
    <w:rsid w:val="00CF03C8"/>
    <w:rsid w:val="00CF4916"/>
    <w:rsid w:val="00CF5631"/>
    <w:rsid w:val="00CF6CD1"/>
    <w:rsid w:val="00CF7739"/>
    <w:rsid w:val="00D14E87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7CFC"/>
    <w:rsid w:val="00DB6ACA"/>
    <w:rsid w:val="00DC1887"/>
    <w:rsid w:val="00DF4BF0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729E6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0BBAD0"/>
  <w15:docId w15:val="{15A5E088-6AA2-4276-BFC3-5F77BBF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DBBA2-51AA-4843-B085-536B90A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Миронова Оксана Сергеевна</cp:lastModifiedBy>
  <cp:revision>2</cp:revision>
  <cp:lastPrinted>2022-08-04T07:54:00Z</cp:lastPrinted>
  <dcterms:created xsi:type="dcterms:W3CDTF">2022-08-11T09:02:00Z</dcterms:created>
  <dcterms:modified xsi:type="dcterms:W3CDTF">2022-08-11T09:02:00Z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