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7F" w:rsidRPr="00BD537F" w:rsidRDefault="00C772C5" w:rsidP="00BD53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04FDED1E" wp14:editId="1C7E48FB">
            <wp:simplePos x="0" y="0"/>
            <wp:positionH relativeFrom="column">
              <wp:posOffset>2869565</wp:posOffset>
            </wp:positionH>
            <wp:positionV relativeFrom="paragraph">
              <wp:posOffset>-35560</wp:posOffset>
            </wp:positionV>
            <wp:extent cx="3867150" cy="2562860"/>
            <wp:effectExtent l="0" t="0" r="0" b="8890"/>
            <wp:wrapThrough wrapText="bothSides">
              <wp:wrapPolygon edited="0">
                <wp:start x="0" y="0"/>
                <wp:lineTo x="0" y="21514"/>
                <wp:lineTo x="21494" y="21514"/>
                <wp:lineTo x="2149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BC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Как стать </w:t>
      </w:r>
      <w:r w:rsidR="00BD537F" w:rsidRPr="00BD537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САМОЗАНЯТЫ</w:t>
      </w:r>
      <w:r w:rsidR="00CB7BC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М?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</w:p>
    <w:p w:rsidR="00BD537F" w:rsidRPr="00BD537F" w:rsidRDefault="00BD537F" w:rsidP="00BD5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появился новый термин — </w:t>
      </w:r>
      <w:proofErr w:type="spellStart"/>
      <w:r w:rsidRPr="00BD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самозанятые</w:t>
      </w:r>
      <w:proofErr w:type="spellEnd"/>
      <w:r w:rsidRPr="00BD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граждане</w:t>
      </w:r>
      <w:r w:rsidRPr="00BD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люди могут не открывать ИП, но при этом оказывать услуги другим физическим и даже юридическим лицам. Что это за люди, что это им дает и как это вообще работает. </w:t>
      </w:r>
    </w:p>
    <w:p w:rsidR="00BD537F" w:rsidRPr="00BD537F" w:rsidRDefault="00BD537F" w:rsidP="00BD53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Кто такой </w:t>
      </w:r>
      <w:proofErr w:type="spellStart"/>
      <w:r w:rsidRPr="00BD5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самозанятый</w:t>
      </w:r>
      <w:proofErr w:type="spellEnd"/>
      <w:r w:rsidRPr="00BD5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BD537F" w:rsidRPr="00BD537F" w:rsidRDefault="00BD537F" w:rsidP="00BD5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лица, которые не имеют своего работодателя и начальства. У них нет наемных работников или руководителей, они трудятся самостоятельно. Они занимаются мелкой торговлей или оказывают услуги населению и компаниям любого размера. </w:t>
      </w:r>
    </w:p>
    <w:p w:rsidR="00BD537F" w:rsidRPr="00BD537F" w:rsidRDefault="00BD537F" w:rsidP="00BD5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люди занимаются профессиональной деятельностью, от которой получают доходы и платят налоги государству. Видов такой деятельности много. Вот некоторые виды деятельности </w:t>
      </w:r>
      <w:proofErr w:type="spellStart"/>
      <w:r w:rsidRPr="00BD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BD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D537F" w:rsidRPr="00BD537F" w:rsidRDefault="00BD537F" w:rsidP="00BD53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7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няни;</w:t>
      </w:r>
    </w:p>
    <w:p w:rsidR="00BD537F" w:rsidRPr="00BD537F" w:rsidRDefault="00BD537F" w:rsidP="00BD53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репетиторы;</w:t>
      </w:r>
    </w:p>
    <w:p w:rsidR="00BD537F" w:rsidRPr="00BD537F" w:rsidRDefault="00BD537F" w:rsidP="00BD53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таксисты;</w:t>
      </w:r>
    </w:p>
    <w:p w:rsidR="00BD537F" w:rsidRPr="00BD537F" w:rsidRDefault="00BD537F" w:rsidP="00BD53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7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швеи;</w:t>
      </w:r>
    </w:p>
    <w:p w:rsidR="00BD537F" w:rsidRPr="00BD537F" w:rsidRDefault="00BD537F" w:rsidP="00BD53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кондитеры</w:t>
      </w:r>
    </w:p>
    <w:p w:rsidR="00BD537F" w:rsidRPr="00BD537F" w:rsidRDefault="00BD537F" w:rsidP="00BD5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2017 году это начиналось, как эксперимент, то к середине октября 2020 года налоговый режим для </w:t>
      </w:r>
      <w:proofErr w:type="spellStart"/>
      <w:r w:rsidRPr="00BD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BD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действовать по всей стране. </w:t>
      </w:r>
    </w:p>
    <w:p w:rsidR="00BD537F" w:rsidRPr="00BD537F" w:rsidRDefault="00BD537F" w:rsidP="00BD5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D53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Стать </w:t>
      </w:r>
      <w:proofErr w:type="spellStart"/>
      <w:r w:rsidRPr="00BD53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самозанятым</w:t>
      </w:r>
      <w:proofErr w:type="spellEnd"/>
      <w:r w:rsidRPr="00BD53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может любое физическое лицо и даже индивидуальный предприниматель, если он решил поменять свой статус и перейти на другой налоговый режим. </w:t>
      </w:r>
    </w:p>
    <w:p w:rsidR="00BD537F" w:rsidRPr="00BD537F" w:rsidRDefault="00BD537F" w:rsidP="00BD537F">
      <w:pPr>
        <w:rPr>
          <w:rFonts w:ascii="Times New Roman" w:hAnsi="Times New Roman" w:cs="Times New Roman"/>
          <w:i/>
          <w:sz w:val="28"/>
          <w:szCs w:val="28"/>
        </w:rPr>
      </w:pPr>
      <w:r w:rsidRPr="00BD537F">
        <w:rPr>
          <w:rFonts w:ascii="Times New Roman" w:hAnsi="Times New Roman" w:cs="Times New Roman"/>
          <w:i/>
          <w:sz w:val="28"/>
          <w:szCs w:val="28"/>
        </w:rPr>
        <w:t>Кто вправе стать «</w:t>
      </w:r>
      <w:proofErr w:type="spellStart"/>
      <w:r w:rsidRPr="00BD537F">
        <w:rPr>
          <w:rFonts w:ascii="Times New Roman" w:hAnsi="Times New Roman" w:cs="Times New Roman"/>
          <w:i/>
          <w:sz w:val="28"/>
          <w:szCs w:val="28"/>
        </w:rPr>
        <w:t>самозанятым</w:t>
      </w:r>
      <w:proofErr w:type="spellEnd"/>
      <w:r w:rsidRPr="00BD537F">
        <w:rPr>
          <w:rFonts w:ascii="Times New Roman" w:hAnsi="Times New Roman" w:cs="Times New Roman"/>
          <w:i/>
          <w:sz w:val="28"/>
          <w:szCs w:val="28"/>
        </w:rPr>
        <w:t>» и применять налог на профессиональный доход?</w:t>
      </w:r>
    </w:p>
    <w:p w:rsidR="00BD537F" w:rsidRPr="00BD537F" w:rsidRDefault="00BD537F" w:rsidP="00BD53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37F">
        <w:rPr>
          <w:rFonts w:ascii="Times New Roman" w:hAnsi="Times New Roman" w:cs="Times New Roman"/>
          <w:i/>
          <w:sz w:val="28"/>
          <w:szCs w:val="28"/>
        </w:rPr>
        <w:t xml:space="preserve">Как зарегистрироваться в качестве </w:t>
      </w:r>
      <w:proofErr w:type="spellStart"/>
      <w:r w:rsidRPr="00BD537F">
        <w:rPr>
          <w:rFonts w:ascii="Times New Roman" w:hAnsi="Times New Roman" w:cs="Times New Roman"/>
          <w:i/>
          <w:sz w:val="28"/>
          <w:szCs w:val="28"/>
        </w:rPr>
        <w:t>самозанятого</w:t>
      </w:r>
      <w:proofErr w:type="spellEnd"/>
      <w:r w:rsidRPr="00BD537F">
        <w:rPr>
          <w:rFonts w:ascii="Times New Roman" w:hAnsi="Times New Roman" w:cs="Times New Roman"/>
          <w:i/>
          <w:sz w:val="28"/>
          <w:szCs w:val="28"/>
        </w:rPr>
        <w:t xml:space="preserve"> налогоплательщика налога на профессиональный доход через мобильное приложение «Мой налог»?</w:t>
      </w:r>
    </w:p>
    <w:p w:rsidR="00BD537F" w:rsidRPr="00BD537F" w:rsidRDefault="00BD537F" w:rsidP="00BD537F">
      <w:pPr>
        <w:rPr>
          <w:rFonts w:ascii="Times New Roman" w:hAnsi="Times New Roman" w:cs="Times New Roman"/>
          <w:i/>
          <w:sz w:val="28"/>
          <w:szCs w:val="28"/>
        </w:rPr>
      </w:pPr>
      <w:r w:rsidRPr="00BD537F">
        <w:rPr>
          <w:rFonts w:ascii="Times New Roman" w:hAnsi="Times New Roman" w:cs="Times New Roman"/>
          <w:i/>
          <w:sz w:val="28"/>
          <w:szCs w:val="28"/>
        </w:rPr>
        <w:t>Какие налоговые ставки предусмотрены по налогу на профессиональный доход?</w:t>
      </w:r>
    </w:p>
    <w:p w:rsidR="00BD537F" w:rsidRPr="00BD537F" w:rsidRDefault="00BD537F" w:rsidP="00BD537F">
      <w:pPr>
        <w:rPr>
          <w:rFonts w:ascii="Times New Roman" w:hAnsi="Times New Roman" w:cs="Times New Roman"/>
          <w:i/>
          <w:sz w:val="28"/>
          <w:szCs w:val="28"/>
        </w:rPr>
      </w:pPr>
      <w:r w:rsidRPr="00BD537F">
        <w:rPr>
          <w:rFonts w:ascii="Times New Roman" w:hAnsi="Times New Roman" w:cs="Times New Roman"/>
          <w:i/>
          <w:sz w:val="28"/>
          <w:szCs w:val="28"/>
        </w:rPr>
        <w:t>Как платить налог на профессиональный доход?</w:t>
      </w:r>
    </w:p>
    <w:p w:rsidR="00BD537F" w:rsidRDefault="00CB7BC3" w:rsidP="00BD5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96D3C20" wp14:editId="5EA85D28">
            <wp:simplePos x="0" y="0"/>
            <wp:positionH relativeFrom="column">
              <wp:posOffset>1878965</wp:posOffset>
            </wp:positionH>
            <wp:positionV relativeFrom="paragraph">
              <wp:posOffset>303530</wp:posOffset>
            </wp:positionV>
            <wp:extent cx="415290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37F" w:rsidRPr="00BD537F">
        <w:rPr>
          <w:rFonts w:ascii="Times New Roman" w:hAnsi="Times New Roman" w:cs="Times New Roman"/>
          <w:sz w:val="28"/>
          <w:szCs w:val="28"/>
        </w:rPr>
        <w:t>Ответы на эти и другие вопросы</w:t>
      </w:r>
      <w:r w:rsidR="00BD537F">
        <w:rPr>
          <w:rFonts w:ascii="Times New Roman" w:hAnsi="Times New Roman" w:cs="Times New Roman"/>
          <w:sz w:val="28"/>
          <w:szCs w:val="28"/>
        </w:rPr>
        <w:t xml:space="preserve"> можно посмотреть на сайте ФНС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D537F" w:rsidRPr="00CB7BC3">
        <w:rPr>
          <w:rFonts w:ascii="Times New Roman" w:hAnsi="Times New Roman" w:cs="Times New Roman"/>
          <w:color w:val="0070C0"/>
          <w:sz w:val="28"/>
          <w:szCs w:val="28"/>
        </w:rPr>
        <w:t xml:space="preserve">https://npd.nalog.ru/ </w:t>
      </w:r>
    </w:p>
    <w:p w:rsidR="00CB7BC3" w:rsidRPr="00BD537F" w:rsidRDefault="00CB7BC3" w:rsidP="00BD537F">
      <w:pPr>
        <w:rPr>
          <w:rFonts w:ascii="Times New Roman" w:hAnsi="Times New Roman" w:cs="Times New Roman"/>
          <w:sz w:val="28"/>
          <w:szCs w:val="28"/>
        </w:rPr>
      </w:pPr>
    </w:p>
    <w:sectPr w:rsidR="00CB7BC3" w:rsidRPr="00BD537F" w:rsidSect="00C772C5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91AAE"/>
    <w:multiLevelType w:val="multilevel"/>
    <w:tmpl w:val="8E5C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7F"/>
    <w:rsid w:val="000A4792"/>
    <w:rsid w:val="00BD537F"/>
    <w:rsid w:val="00C772C5"/>
    <w:rsid w:val="00CB7BC3"/>
    <w:rsid w:val="00D20F62"/>
    <w:rsid w:val="00F6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5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3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5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3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Бурьянова Ирина Алексеевна</dc:creator>
  <cp:lastModifiedBy>Бурьянова Ирина Алексеевна</cp:lastModifiedBy>
  <cp:revision>2</cp:revision>
  <cp:lastPrinted>2021-03-03T14:27:00Z</cp:lastPrinted>
  <dcterms:created xsi:type="dcterms:W3CDTF">2021-03-03T14:03:00Z</dcterms:created>
  <dcterms:modified xsi:type="dcterms:W3CDTF">2021-03-03T14:42:00Z</dcterms:modified>
</cp:coreProperties>
</file>