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4162A0">
      <w:pPr>
        <w:widowControl w:val="0"/>
        <w:contextualSpacing/>
        <w:rPr>
          <w:sz w:val="28"/>
          <w:szCs w:val="28"/>
        </w:rPr>
      </w:pPr>
    </w:p>
    <w:p w:rsidR="00EF6F61" w:rsidRDefault="00EF6F61" w:rsidP="004162A0">
      <w:pPr>
        <w:widowControl w:val="0"/>
        <w:contextualSpacing/>
        <w:rPr>
          <w:sz w:val="28"/>
          <w:szCs w:val="28"/>
        </w:rPr>
      </w:pPr>
    </w:p>
    <w:p w:rsidR="00C679F3" w:rsidRPr="00EA1FEF" w:rsidRDefault="00C679F3" w:rsidP="004162A0">
      <w:pPr>
        <w:widowControl w:val="0"/>
        <w:contextualSpacing/>
        <w:rPr>
          <w:sz w:val="28"/>
          <w:szCs w:val="28"/>
        </w:rPr>
      </w:pPr>
    </w:p>
    <w:p w:rsidR="00FD2FF1" w:rsidRPr="00FD2FF1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4162A0" w:rsidRDefault="00FD2FF1" w:rsidP="004162A0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>куратура» информацию с разъяснениями законодательства:</w:t>
      </w:r>
    </w:p>
    <w:p w:rsidR="008D4CB7" w:rsidRDefault="006977E4" w:rsidP="008D4CB7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6977E4">
        <w:rPr>
          <w:sz w:val="28"/>
          <w:szCs w:val="28"/>
        </w:rPr>
        <w:t xml:space="preserve">Федеральным законом от 20.04.2021 № 98-ФЗ </w:t>
      </w:r>
      <w:r w:rsidR="008D4CB7">
        <w:rPr>
          <w:sz w:val="28"/>
          <w:szCs w:val="28"/>
        </w:rPr>
        <w:t>«</w:t>
      </w:r>
      <w:r w:rsidR="008D4CB7" w:rsidRPr="008D4CB7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8D4CB7">
        <w:rPr>
          <w:sz w:val="28"/>
          <w:szCs w:val="28"/>
        </w:rPr>
        <w:t>» в</w:t>
      </w:r>
      <w:r w:rsidR="008D4CB7" w:rsidRPr="008D4CB7">
        <w:rPr>
          <w:sz w:val="28"/>
          <w:szCs w:val="28"/>
        </w:rPr>
        <w:t>ведена 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</w:t>
      </w:r>
      <w:r w:rsidR="008D4CB7">
        <w:rPr>
          <w:sz w:val="28"/>
          <w:szCs w:val="28"/>
        </w:rPr>
        <w:t xml:space="preserve"> (часть 2. 1 статьи 11.33 КоАП РФ).</w:t>
      </w:r>
    </w:p>
    <w:p w:rsidR="006977E4" w:rsidRPr="006977E4" w:rsidRDefault="008D4CB7" w:rsidP="008D4CB7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8D4CB7">
        <w:rPr>
          <w:sz w:val="28"/>
          <w:szCs w:val="28"/>
        </w:rPr>
        <w:t xml:space="preserve">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на водителя может быть наложен штраф в размере пяти тысяч рублей, а на должностных лиц - от двадцати тысяч до тридцати тысяч рублей.</w:t>
      </w:r>
    </w:p>
    <w:p w:rsidR="007D6D1A" w:rsidRDefault="007D6D1A" w:rsidP="007D6D1A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785330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76889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r w:rsidR="00576889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EF6F61" w:rsidRPr="00EA1FE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А.Н. Лобанов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785330" w:rsidRDefault="00785330" w:rsidP="005C6F38">
      <w:pPr>
        <w:pStyle w:val="a4"/>
        <w:widowControl w:val="0"/>
        <w:ind w:firstLine="0"/>
        <w:contextualSpacing/>
        <w:rPr>
          <w:sz w:val="20"/>
        </w:rPr>
      </w:pPr>
    </w:p>
    <w:p w:rsidR="00785330" w:rsidRDefault="00785330" w:rsidP="005C6F38">
      <w:pPr>
        <w:pStyle w:val="a4"/>
        <w:widowControl w:val="0"/>
        <w:ind w:firstLine="0"/>
        <w:contextualSpacing/>
        <w:rPr>
          <w:sz w:val="20"/>
        </w:rPr>
      </w:pPr>
    </w:p>
    <w:p w:rsidR="00785330" w:rsidRDefault="00785330" w:rsidP="005C6F38">
      <w:pPr>
        <w:pStyle w:val="a4"/>
        <w:widowControl w:val="0"/>
        <w:ind w:firstLine="0"/>
        <w:contextualSpacing/>
        <w:rPr>
          <w:sz w:val="20"/>
        </w:rPr>
      </w:pPr>
    </w:p>
    <w:p w:rsidR="00785330" w:rsidRDefault="00785330" w:rsidP="005C6F38">
      <w:pPr>
        <w:pStyle w:val="a4"/>
        <w:widowControl w:val="0"/>
        <w:ind w:firstLine="0"/>
        <w:contextualSpacing/>
        <w:rPr>
          <w:sz w:val="20"/>
        </w:rPr>
      </w:pPr>
    </w:p>
    <w:p w:rsidR="00785330" w:rsidRDefault="00785330" w:rsidP="005C6F38">
      <w:pPr>
        <w:pStyle w:val="a4"/>
        <w:widowControl w:val="0"/>
        <w:ind w:firstLine="0"/>
        <w:contextualSpacing/>
        <w:rPr>
          <w:sz w:val="20"/>
        </w:rPr>
      </w:pPr>
    </w:p>
    <w:p w:rsidR="00785330" w:rsidRPr="00EA1FEF" w:rsidRDefault="00785330" w:rsidP="005C6F38">
      <w:pPr>
        <w:pStyle w:val="a4"/>
        <w:widowControl w:val="0"/>
        <w:ind w:firstLine="0"/>
        <w:contextualSpacing/>
        <w:rPr>
          <w:sz w:val="20"/>
        </w:rPr>
      </w:pPr>
      <w:bookmarkStart w:id="0" w:name="_GoBack"/>
      <w:bookmarkEnd w:id="0"/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576889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63-39-6</w:t>
      </w:r>
      <w:r w:rsidR="00785330">
        <w:rPr>
          <w:sz w:val="20"/>
        </w:rPr>
        <w:t>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8" w:rsidRDefault="00196CF8" w:rsidP="000E4083">
      <w:r>
        <w:separator/>
      </w:r>
    </w:p>
  </w:endnote>
  <w:endnote w:type="continuationSeparator" w:id="0">
    <w:p w:rsidR="00196CF8" w:rsidRDefault="00196CF8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8" w:rsidRDefault="00196CF8" w:rsidP="000E4083">
      <w:r>
        <w:separator/>
      </w:r>
    </w:p>
  </w:footnote>
  <w:footnote w:type="continuationSeparator" w:id="0">
    <w:p w:rsidR="00196CF8" w:rsidRDefault="00196CF8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8D4CB7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7EF2"/>
    <w:rsid w:val="0067400F"/>
    <w:rsid w:val="00676BF7"/>
    <w:rsid w:val="00685155"/>
    <w:rsid w:val="00685906"/>
    <w:rsid w:val="00694FE2"/>
    <w:rsid w:val="0069667C"/>
    <w:rsid w:val="006977E4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85330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4CB7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31827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4</cp:revision>
  <cp:lastPrinted>2021-06-23T06:33:00Z</cp:lastPrinted>
  <dcterms:created xsi:type="dcterms:W3CDTF">2021-06-22T14:48:00Z</dcterms:created>
  <dcterms:modified xsi:type="dcterms:W3CDTF">2021-06-23T06:33:00Z</dcterms:modified>
</cp:coreProperties>
</file>