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F61" w:rsidRPr="00EA1FEF" w:rsidRDefault="00EF6F61" w:rsidP="005C6F38">
      <w:pPr>
        <w:widowControl w:val="0"/>
        <w:spacing w:line="240" w:lineRule="exact"/>
        <w:ind w:left="4859"/>
        <w:contextualSpacing/>
        <w:rPr>
          <w:sz w:val="28"/>
          <w:szCs w:val="28"/>
        </w:rPr>
      </w:pPr>
      <w:r w:rsidRPr="00EA1FEF">
        <w:rPr>
          <w:sz w:val="28"/>
          <w:szCs w:val="28"/>
        </w:rPr>
        <w:t>Главам</w:t>
      </w:r>
    </w:p>
    <w:p w:rsidR="00EF6F61" w:rsidRPr="00EA1FEF" w:rsidRDefault="00EF6F61" w:rsidP="005C6F38">
      <w:pPr>
        <w:widowControl w:val="0"/>
        <w:spacing w:line="240" w:lineRule="exact"/>
        <w:ind w:left="4859"/>
        <w:contextualSpacing/>
        <w:rPr>
          <w:sz w:val="28"/>
          <w:szCs w:val="28"/>
        </w:rPr>
      </w:pPr>
      <w:r w:rsidRPr="00EA1FEF">
        <w:rPr>
          <w:sz w:val="28"/>
          <w:szCs w:val="28"/>
        </w:rPr>
        <w:t>муниципальных образований</w:t>
      </w:r>
    </w:p>
    <w:p w:rsidR="00EF6F61" w:rsidRPr="00EA1FEF" w:rsidRDefault="00EF6F61" w:rsidP="005C6F38">
      <w:pPr>
        <w:widowControl w:val="0"/>
        <w:spacing w:line="240" w:lineRule="exact"/>
        <w:ind w:left="4859"/>
        <w:contextualSpacing/>
        <w:rPr>
          <w:sz w:val="28"/>
          <w:szCs w:val="28"/>
        </w:rPr>
      </w:pPr>
      <w:r w:rsidRPr="00EA1FEF">
        <w:rPr>
          <w:sz w:val="28"/>
          <w:szCs w:val="28"/>
        </w:rPr>
        <w:t>(по списку)</w:t>
      </w:r>
    </w:p>
    <w:p w:rsidR="00EF6F61" w:rsidRPr="00EA1FEF" w:rsidRDefault="00EF6F61" w:rsidP="005C6F38">
      <w:pPr>
        <w:widowControl w:val="0"/>
        <w:spacing w:line="240" w:lineRule="exact"/>
        <w:ind w:left="4859"/>
        <w:contextualSpacing/>
        <w:rPr>
          <w:sz w:val="28"/>
          <w:szCs w:val="28"/>
        </w:rPr>
      </w:pPr>
    </w:p>
    <w:p w:rsidR="00EF6F61" w:rsidRPr="00EA1FEF" w:rsidRDefault="00EF6F61" w:rsidP="005C6F38">
      <w:pPr>
        <w:widowControl w:val="0"/>
        <w:spacing w:line="240" w:lineRule="exact"/>
        <w:ind w:left="4859"/>
        <w:contextualSpacing/>
        <w:rPr>
          <w:sz w:val="28"/>
          <w:szCs w:val="28"/>
        </w:rPr>
      </w:pPr>
    </w:p>
    <w:p w:rsidR="00EF6F61" w:rsidRPr="00EA1FEF" w:rsidRDefault="00EF6F61" w:rsidP="005C6F38">
      <w:pPr>
        <w:widowControl w:val="0"/>
        <w:spacing w:line="240" w:lineRule="exact"/>
        <w:ind w:left="4859"/>
        <w:contextualSpacing/>
        <w:rPr>
          <w:sz w:val="28"/>
          <w:szCs w:val="28"/>
        </w:rPr>
      </w:pPr>
    </w:p>
    <w:p w:rsidR="00EF6F61" w:rsidRPr="00EA1FEF" w:rsidRDefault="00EF6F61" w:rsidP="005C6F38">
      <w:pPr>
        <w:widowControl w:val="0"/>
        <w:spacing w:line="240" w:lineRule="exact"/>
        <w:ind w:left="4859"/>
        <w:contextualSpacing/>
        <w:rPr>
          <w:sz w:val="28"/>
          <w:szCs w:val="28"/>
        </w:rPr>
      </w:pPr>
    </w:p>
    <w:p w:rsidR="00EF6F61" w:rsidRPr="00EA1FEF" w:rsidRDefault="00EF6F61" w:rsidP="004162A0">
      <w:pPr>
        <w:widowControl w:val="0"/>
        <w:contextualSpacing/>
        <w:rPr>
          <w:sz w:val="28"/>
          <w:szCs w:val="28"/>
        </w:rPr>
      </w:pPr>
    </w:p>
    <w:p w:rsidR="00EF6F61" w:rsidRDefault="00EF6F61" w:rsidP="004162A0">
      <w:pPr>
        <w:widowControl w:val="0"/>
        <w:contextualSpacing/>
        <w:rPr>
          <w:sz w:val="28"/>
          <w:szCs w:val="28"/>
        </w:rPr>
      </w:pPr>
    </w:p>
    <w:p w:rsidR="00C679F3" w:rsidRPr="00EA1FEF" w:rsidRDefault="00C679F3" w:rsidP="004162A0">
      <w:pPr>
        <w:widowControl w:val="0"/>
        <w:contextualSpacing/>
        <w:rPr>
          <w:sz w:val="28"/>
          <w:szCs w:val="28"/>
        </w:rPr>
      </w:pPr>
    </w:p>
    <w:p w:rsidR="00FD2FF1" w:rsidRPr="00FD2FF1" w:rsidRDefault="00FD2FF1" w:rsidP="00FD2FF1">
      <w:pPr>
        <w:pStyle w:val="a4"/>
        <w:widowControl w:val="0"/>
        <w:tabs>
          <w:tab w:val="left" w:pos="993"/>
        </w:tabs>
        <w:ind w:firstLine="0"/>
        <w:contextualSpacing/>
        <w:rPr>
          <w:sz w:val="28"/>
          <w:szCs w:val="28"/>
        </w:rPr>
      </w:pPr>
      <w:r w:rsidRPr="00FD2FF1">
        <w:rPr>
          <w:sz w:val="28"/>
          <w:szCs w:val="28"/>
        </w:rPr>
        <w:t>О размещении информации</w:t>
      </w:r>
    </w:p>
    <w:p w:rsidR="00FD2FF1" w:rsidRDefault="00FD2FF1" w:rsidP="00FD2FF1">
      <w:pPr>
        <w:pStyle w:val="a4"/>
        <w:widowControl w:val="0"/>
        <w:tabs>
          <w:tab w:val="left" w:pos="993"/>
        </w:tabs>
        <w:contextualSpacing/>
        <w:rPr>
          <w:sz w:val="28"/>
          <w:szCs w:val="28"/>
        </w:rPr>
      </w:pPr>
    </w:p>
    <w:p w:rsidR="00576889" w:rsidRPr="00FD2FF1" w:rsidRDefault="00576889" w:rsidP="00FD2FF1">
      <w:pPr>
        <w:pStyle w:val="a4"/>
        <w:widowControl w:val="0"/>
        <w:tabs>
          <w:tab w:val="left" w:pos="993"/>
        </w:tabs>
        <w:contextualSpacing/>
        <w:rPr>
          <w:sz w:val="28"/>
          <w:szCs w:val="28"/>
        </w:rPr>
      </w:pPr>
    </w:p>
    <w:p w:rsidR="001A1144" w:rsidRDefault="00FD2FF1" w:rsidP="001A1144">
      <w:pPr>
        <w:pStyle w:val="a4"/>
        <w:widowControl w:val="0"/>
        <w:tabs>
          <w:tab w:val="left" w:pos="993"/>
        </w:tabs>
        <w:ind w:firstLine="0"/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r w:rsidRPr="00FD2FF1">
        <w:rPr>
          <w:sz w:val="28"/>
          <w:szCs w:val="28"/>
        </w:rPr>
        <w:t>Предлагается разместить на официальном сайте возглавляемого Вами органа местного самоуправления в разд</w:t>
      </w:r>
      <w:r w:rsidR="00DE3FB0">
        <w:rPr>
          <w:sz w:val="28"/>
          <w:szCs w:val="28"/>
        </w:rPr>
        <w:t>еле «Приморская межрайонная про</w:t>
      </w:r>
      <w:r w:rsidRPr="00FD2FF1">
        <w:rPr>
          <w:sz w:val="28"/>
          <w:szCs w:val="28"/>
        </w:rPr>
        <w:t xml:space="preserve">куратура» информацию с разъяснениями </w:t>
      </w:r>
      <w:r w:rsidR="001A1144">
        <w:rPr>
          <w:sz w:val="28"/>
          <w:szCs w:val="28"/>
        </w:rPr>
        <w:t>законодательства об о</w:t>
      </w:r>
      <w:r w:rsidR="001A1144" w:rsidRPr="001A1144">
        <w:rPr>
          <w:sz w:val="28"/>
          <w:szCs w:val="28"/>
        </w:rPr>
        <w:t>тветственност</w:t>
      </w:r>
      <w:r w:rsidR="001A1144">
        <w:rPr>
          <w:sz w:val="28"/>
          <w:szCs w:val="28"/>
        </w:rPr>
        <w:t>и</w:t>
      </w:r>
      <w:r w:rsidR="001A1144" w:rsidRPr="001A1144">
        <w:rPr>
          <w:sz w:val="28"/>
          <w:szCs w:val="28"/>
        </w:rPr>
        <w:t xml:space="preserve"> за размещение в сети Интернет экстремистских материалов</w:t>
      </w:r>
      <w:r w:rsidR="001A1144">
        <w:rPr>
          <w:sz w:val="28"/>
          <w:szCs w:val="28"/>
        </w:rPr>
        <w:t>.</w:t>
      </w:r>
    </w:p>
    <w:p w:rsidR="001A1144" w:rsidRDefault="001A1144" w:rsidP="001A1144">
      <w:pPr>
        <w:pStyle w:val="a4"/>
        <w:widowControl w:val="0"/>
        <w:tabs>
          <w:tab w:val="left" w:pos="993"/>
        </w:tabs>
        <w:ind w:firstLine="0"/>
        <w:contextualSpacing/>
        <w:rPr>
          <w:sz w:val="28"/>
          <w:szCs w:val="28"/>
        </w:rPr>
      </w:pPr>
    </w:p>
    <w:p w:rsidR="001A1144" w:rsidRPr="001A1144" w:rsidRDefault="001A1144" w:rsidP="001A1144">
      <w:pPr>
        <w:pStyle w:val="a4"/>
        <w:widowControl w:val="0"/>
        <w:tabs>
          <w:tab w:val="left" w:pos="993"/>
        </w:tabs>
        <w:ind w:firstLine="0"/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r w:rsidRPr="001A1144">
        <w:rPr>
          <w:sz w:val="28"/>
          <w:szCs w:val="28"/>
        </w:rPr>
        <w:t>Статьей 20.29 Кодекса Российской Федерации об административных правонарушениях предусмотрена административная ответственность за массовое распространение экстремистских материалов, включенных в опубликованный федеральный список экстремистских материалов, а равно их производство либо хранение в целях массового распространения</w:t>
      </w:r>
      <w:r>
        <w:rPr>
          <w:sz w:val="28"/>
          <w:szCs w:val="28"/>
        </w:rPr>
        <w:t>.</w:t>
      </w:r>
    </w:p>
    <w:p w:rsidR="00EF6F61" w:rsidRDefault="001A1144" w:rsidP="001A1144">
      <w:pPr>
        <w:pStyle w:val="a4"/>
        <w:widowControl w:val="0"/>
        <w:tabs>
          <w:tab w:val="left" w:pos="993"/>
        </w:tabs>
        <w:contextualSpacing/>
        <w:rPr>
          <w:sz w:val="28"/>
          <w:szCs w:val="28"/>
        </w:rPr>
      </w:pPr>
      <w:r w:rsidRPr="001A1144">
        <w:rPr>
          <w:sz w:val="28"/>
          <w:szCs w:val="28"/>
        </w:rPr>
        <w:t>По результатам рассмотрения дела судом влечет наложение административного штрафа на граждан в размере от одной тысячи до трех тысяч рублей либо административный арест на срок до пятнадцати суток с конфискацией указанных материалов и оборудования, использованного для их производства; на юридических лиц – от ста тысяч до одного миллиона рублей или административное приостановление деятельности на срок до девяноста суток с конфискацией указанных материалов и оборудования, использованного для производства.</w:t>
      </w:r>
    </w:p>
    <w:p w:rsidR="001A1144" w:rsidRDefault="001A1144" w:rsidP="001A1144">
      <w:pPr>
        <w:pStyle w:val="a4"/>
        <w:widowControl w:val="0"/>
        <w:tabs>
          <w:tab w:val="left" w:pos="993"/>
        </w:tabs>
        <w:contextualSpacing/>
        <w:rPr>
          <w:sz w:val="28"/>
          <w:szCs w:val="28"/>
        </w:rPr>
      </w:pPr>
    </w:p>
    <w:p w:rsidR="00661413" w:rsidRPr="00EA1FEF" w:rsidRDefault="00661413" w:rsidP="005C6F38">
      <w:pPr>
        <w:pStyle w:val="a4"/>
        <w:widowControl w:val="0"/>
        <w:ind w:firstLine="0"/>
        <w:contextualSpacing/>
        <w:rPr>
          <w:sz w:val="28"/>
          <w:szCs w:val="28"/>
        </w:rPr>
      </w:pPr>
    </w:p>
    <w:p w:rsidR="00EF6F61" w:rsidRPr="00C679F3" w:rsidRDefault="001A1144" w:rsidP="005C6F38">
      <w:pPr>
        <w:pStyle w:val="a4"/>
        <w:widowControl w:val="0"/>
        <w:ind w:firstLine="0"/>
        <w:contextualSpacing/>
        <w:rPr>
          <w:sz w:val="28"/>
          <w:szCs w:val="28"/>
        </w:rPr>
      </w:pPr>
      <w:r>
        <w:rPr>
          <w:sz w:val="28"/>
          <w:szCs w:val="28"/>
        </w:rPr>
        <w:t>Заместитель</w:t>
      </w:r>
      <w:r w:rsidR="00576889">
        <w:rPr>
          <w:sz w:val="28"/>
          <w:szCs w:val="28"/>
        </w:rPr>
        <w:t xml:space="preserve"> межрайонн</w:t>
      </w:r>
      <w:r>
        <w:rPr>
          <w:sz w:val="28"/>
          <w:szCs w:val="28"/>
        </w:rPr>
        <w:t>ого</w:t>
      </w:r>
      <w:r w:rsidR="00576889">
        <w:rPr>
          <w:sz w:val="28"/>
          <w:szCs w:val="28"/>
        </w:rPr>
        <w:t xml:space="preserve"> прокур</w:t>
      </w:r>
      <w:r w:rsidR="00576889" w:rsidRPr="001A1144">
        <w:rPr>
          <w:sz w:val="28"/>
          <w:szCs w:val="28"/>
        </w:rPr>
        <w:t>о</w:t>
      </w:r>
      <w:r w:rsidRPr="001A1144">
        <w:rPr>
          <w:sz w:val="28"/>
          <w:szCs w:val="28"/>
        </w:rPr>
        <w:t>ра</w:t>
      </w:r>
      <w:r w:rsidR="00EF6F61" w:rsidRPr="00EA1FEF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 xml:space="preserve">   </w:t>
      </w:r>
      <w:bookmarkStart w:id="0" w:name="_GoBack"/>
      <w:bookmarkEnd w:id="0"/>
      <w:r w:rsidR="00EF6F61" w:rsidRPr="00EA1FEF">
        <w:rPr>
          <w:sz w:val="28"/>
          <w:szCs w:val="28"/>
        </w:rPr>
        <w:t xml:space="preserve">   </w:t>
      </w:r>
      <w:r>
        <w:rPr>
          <w:sz w:val="28"/>
          <w:szCs w:val="28"/>
        </w:rPr>
        <w:t>А.Н. Лобанов</w:t>
      </w:r>
    </w:p>
    <w:p w:rsidR="00EF6F61" w:rsidRPr="00EA1FEF" w:rsidRDefault="00EF6F61" w:rsidP="005C6F38">
      <w:pPr>
        <w:pStyle w:val="a4"/>
        <w:widowControl w:val="0"/>
        <w:spacing w:line="235" w:lineRule="auto"/>
        <w:ind w:firstLine="0"/>
        <w:contextualSpacing/>
        <w:rPr>
          <w:sz w:val="28"/>
          <w:szCs w:val="28"/>
        </w:rPr>
      </w:pPr>
    </w:p>
    <w:p w:rsidR="00EF6F61" w:rsidRPr="00EA1FEF" w:rsidRDefault="00EF6F61" w:rsidP="005C6F38">
      <w:pPr>
        <w:pStyle w:val="a4"/>
        <w:widowControl w:val="0"/>
        <w:ind w:firstLine="0"/>
        <w:contextualSpacing/>
        <w:rPr>
          <w:sz w:val="20"/>
        </w:rPr>
      </w:pPr>
    </w:p>
    <w:p w:rsidR="00EF6F61" w:rsidRPr="00EA1FEF" w:rsidRDefault="00EF6F61" w:rsidP="005C6F38">
      <w:pPr>
        <w:pStyle w:val="a4"/>
        <w:widowControl w:val="0"/>
        <w:ind w:firstLine="0"/>
        <w:contextualSpacing/>
        <w:rPr>
          <w:sz w:val="20"/>
        </w:rPr>
      </w:pPr>
    </w:p>
    <w:p w:rsidR="00EF6F61" w:rsidRPr="00EA1FEF" w:rsidRDefault="00EF6F61" w:rsidP="005C6F38">
      <w:pPr>
        <w:pStyle w:val="a4"/>
        <w:widowControl w:val="0"/>
        <w:ind w:firstLine="0"/>
        <w:contextualSpacing/>
        <w:rPr>
          <w:sz w:val="20"/>
        </w:rPr>
      </w:pPr>
    </w:p>
    <w:p w:rsidR="00EF6F61" w:rsidRPr="00EA1FEF" w:rsidRDefault="00EF6F61" w:rsidP="005C6F38">
      <w:pPr>
        <w:pStyle w:val="a4"/>
        <w:widowControl w:val="0"/>
        <w:ind w:firstLine="0"/>
        <w:contextualSpacing/>
        <w:rPr>
          <w:sz w:val="20"/>
        </w:rPr>
      </w:pPr>
    </w:p>
    <w:p w:rsidR="00EF6F61" w:rsidRDefault="00EF6F61" w:rsidP="005C6F38">
      <w:pPr>
        <w:pStyle w:val="a4"/>
        <w:widowControl w:val="0"/>
        <w:ind w:firstLine="0"/>
        <w:contextualSpacing/>
        <w:rPr>
          <w:sz w:val="20"/>
        </w:rPr>
      </w:pPr>
    </w:p>
    <w:p w:rsidR="004162A0" w:rsidRDefault="004162A0" w:rsidP="005C6F38">
      <w:pPr>
        <w:pStyle w:val="a4"/>
        <w:widowControl w:val="0"/>
        <w:ind w:firstLine="0"/>
        <w:contextualSpacing/>
        <w:rPr>
          <w:sz w:val="20"/>
        </w:rPr>
      </w:pPr>
    </w:p>
    <w:p w:rsidR="004162A0" w:rsidRDefault="004162A0" w:rsidP="005C6F38">
      <w:pPr>
        <w:pStyle w:val="a4"/>
        <w:widowControl w:val="0"/>
        <w:ind w:firstLine="0"/>
        <w:contextualSpacing/>
        <w:rPr>
          <w:sz w:val="20"/>
        </w:rPr>
      </w:pPr>
    </w:p>
    <w:p w:rsidR="004162A0" w:rsidRDefault="004162A0" w:rsidP="005C6F38">
      <w:pPr>
        <w:pStyle w:val="a4"/>
        <w:widowControl w:val="0"/>
        <w:ind w:firstLine="0"/>
        <w:contextualSpacing/>
        <w:rPr>
          <w:sz w:val="20"/>
        </w:rPr>
      </w:pPr>
    </w:p>
    <w:p w:rsidR="004162A0" w:rsidRPr="00EA1FEF" w:rsidRDefault="004162A0" w:rsidP="005C6F38">
      <w:pPr>
        <w:pStyle w:val="a4"/>
        <w:widowControl w:val="0"/>
        <w:ind w:firstLine="0"/>
        <w:contextualSpacing/>
        <w:rPr>
          <w:sz w:val="20"/>
        </w:rPr>
      </w:pPr>
    </w:p>
    <w:p w:rsidR="00EF6F61" w:rsidRPr="00EA1FEF" w:rsidRDefault="00EF6F61" w:rsidP="005C6F38">
      <w:pPr>
        <w:pStyle w:val="a4"/>
        <w:widowControl w:val="0"/>
        <w:ind w:firstLine="0"/>
        <w:contextualSpacing/>
        <w:rPr>
          <w:sz w:val="20"/>
        </w:rPr>
      </w:pPr>
    </w:p>
    <w:p w:rsidR="00EF6F61" w:rsidRDefault="00EF6F61" w:rsidP="005C6F38">
      <w:pPr>
        <w:pStyle w:val="a4"/>
        <w:widowControl w:val="0"/>
        <w:ind w:firstLine="0"/>
        <w:contextualSpacing/>
        <w:rPr>
          <w:sz w:val="20"/>
        </w:rPr>
      </w:pPr>
    </w:p>
    <w:p w:rsidR="00B0439D" w:rsidRDefault="00B0439D" w:rsidP="005C6F38">
      <w:pPr>
        <w:pStyle w:val="a4"/>
        <w:widowControl w:val="0"/>
        <w:ind w:firstLine="0"/>
        <w:contextualSpacing/>
        <w:rPr>
          <w:sz w:val="20"/>
        </w:rPr>
      </w:pPr>
    </w:p>
    <w:p w:rsidR="008959EC" w:rsidRDefault="008959EC" w:rsidP="005C6F38">
      <w:pPr>
        <w:pStyle w:val="a4"/>
        <w:widowControl w:val="0"/>
        <w:ind w:firstLine="0"/>
        <w:contextualSpacing/>
        <w:rPr>
          <w:sz w:val="20"/>
        </w:rPr>
      </w:pPr>
    </w:p>
    <w:p w:rsidR="00B0439D" w:rsidRDefault="00B0439D" w:rsidP="005C6F38">
      <w:pPr>
        <w:pStyle w:val="a4"/>
        <w:widowControl w:val="0"/>
        <w:ind w:firstLine="0"/>
        <w:contextualSpacing/>
        <w:rPr>
          <w:sz w:val="20"/>
        </w:rPr>
      </w:pPr>
    </w:p>
    <w:p w:rsidR="00B0439D" w:rsidRPr="00576889" w:rsidRDefault="00B0439D" w:rsidP="005C6F38">
      <w:pPr>
        <w:pStyle w:val="a4"/>
        <w:widowControl w:val="0"/>
        <w:ind w:firstLine="0"/>
        <w:contextualSpacing/>
        <w:rPr>
          <w:sz w:val="20"/>
        </w:rPr>
      </w:pPr>
    </w:p>
    <w:p w:rsidR="00EF6F61" w:rsidRDefault="00EF6F61" w:rsidP="005C6F38">
      <w:pPr>
        <w:pStyle w:val="a4"/>
        <w:widowControl w:val="0"/>
        <w:ind w:firstLine="0"/>
        <w:contextualSpacing/>
        <w:rPr>
          <w:sz w:val="20"/>
        </w:rPr>
      </w:pPr>
    </w:p>
    <w:p w:rsidR="00EF6F61" w:rsidRDefault="00EF6F61" w:rsidP="005C6F38">
      <w:pPr>
        <w:pStyle w:val="a4"/>
        <w:widowControl w:val="0"/>
        <w:ind w:firstLine="0"/>
        <w:contextualSpacing/>
        <w:rPr>
          <w:sz w:val="20"/>
        </w:rPr>
      </w:pPr>
    </w:p>
    <w:p w:rsidR="00EF6F61" w:rsidRPr="00EA1FEF" w:rsidRDefault="004162A0" w:rsidP="005C6F38">
      <w:pPr>
        <w:pStyle w:val="a4"/>
        <w:widowControl w:val="0"/>
        <w:ind w:firstLine="0"/>
        <w:contextualSpacing/>
        <w:rPr>
          <w:sz w:val="20"/>
        </w:rPr>
      </w:pPr>
      <w:r>
        <w:rPr>
          <w:sz w:val="20"/>
        </w:rPr>
        <w:t>Е.С. Бакина</w:t>
      </w:r>
      <w:r w:rsidR="00EF6F61" w:rsidRPr="00EA1FEF">
        <w:rPr>
          <w:sz w:val="20"/>
        </w:rPr>
        <w:t>, тел. (8-818-2) 63-39-</w:t>
      </w:r>
      <w:r w:rsidR="00B0439D">
        <w:rPr>
          <w:sz w:val="20"/>
        </w:rPr>
        <w:t>65</w:t>
      </w:r>
    </w:p>
    <w:sectPr w:rsidR="00EF6F61" w:rsidRPr="00EA1FEF" w:rsidSect="005C6F38">
      <w:headerReference w:type="default" r:id="rId7"/>
      <w:pgSz w:w="11906" w:h="16838"/>
      <w:pgMar w:top="1134" w:right="709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3864" w:rsidRDefault="00B33864" w:rsidP="000E4083">
      <w:r>
        <w:separator/>
      </w:r>
    </w:p>
  </w:endnote>
  <w:endnote w:type="continuationSeparator" w:id="0">
    <w:p w:rsidR="00B33864" w:rsidRDefault="00B33864" w:rsidP="000E4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3864" w:rsidRDefault="00B33864" w:rsidP="000E4083">
      <w:r>
        <w:separator/>
      </w:r>
    </w:p>
  </w:footnote>
  <w:footnote w:type="continuationSeparator" w:id="0">
    <w:p w:rsidR="00B33864" w:rsidRDefault="00B33864" w:rsidP="000E40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F61" w:rsidRDefault="00EF6F61" w:rsidP="00B565B5">
    <w:pPr>
      <w:pStyle w:val="aa"/>
      <w:widowControl w:val="0"/>
      <w:jc w:val="center"/>
    </w:pPr>
    <w:r w:rsidRPr="00B565B5">
      <w:rPr>
        <w:sz w:val="28"/>
        <w:szCs w:val="28"/>
      </w:rPr>
      <w:fldChar w:fldCharType="begin"/>
    </w:r>
    <w:r w:rsidRPr="00B565B5">
      <w:rPr>
        <w:sz w:val="28"/>
        <w:szCs w:val="28"/>
      </w:rPr>
      <w:instrText xml:space="preserve"> PAGE   \* MERGEFORMAT </w:instrText>
    </w:r>
    <w:r w:rsidRPr="00B565B5">
      <w:rPr>
        <w:sz w:val="28"/>
        <w:szCs w:val="28"/>
      </w:rPr>
      <w:fldChar w:fldCharType="separate"/>
    </w:r>
    <w:r w:rsidR="001A1144">
      <w:rPr>
        <w:noProof/>
        <w:sz w:val="28"/>
        <w:szCs w:val="28"/>
      </w:rPr>
      <w:t>2</w:t>
    </w:r>
    <w:r w:rsidRPr="00B565B5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747DF"/>
    <w:multiLevelType w:val="multilevel"/>
    <w:tmpl w:val="156C24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10CB7D19"/>
    <w:multiLevelType w:val="hybridMultilevel"/>
    <w:tmpl w:val="3BFCC022"/>
    <w:lvl w:ilvl="0" w:tplc="9E46596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 w15:restartNumberingAfterBreak="0">
    <w:nsid w:val="56D03523"/>
    <w:multiLevelType w:val="hybridMultilevel"/>
    <w:tmpl w:val="58064600"/>
    <w:lvl w:ilvl="0" w:tplc="4704D77A">
      <w:start w:val="1"/>
      <w:numFmt w:val="bullet"/>
      <w:lvlText w:val="-"/>
      <w:lvlJc w:val="left"/>
      <w:pPr>
        <w:tabs>
          <w:tab w:val="num" w:pos="2138"/>
        </w:tabs>
        <w:ind w:left="213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4457D1E"/>
    <w:multiLevelType w:val="hybridMultilevel"/>
    <w:tmpl w:val="90BE46D0"/>
    <w:lvl w:ilvl="0" w:tplc="52D4189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89D"/>
    <w:rsid w:val="00015D1F"/>
    <w:rsid w:val="00031578"/>
    <w:rsid w:val="00033F69"/>
    <w:rsid w:val="00034329"/>
    <w:rsid w:val="000436D2"/>
    <w:rsid w:val="00045641"/>
    <w:rsid w:val="0006711E"/>
    <w:rsid w:val="00096DC7"/>
    <w:rsid w:val="000A1D4E"/>
    <w:rsid w:val="000A60EB"/>
    <w:rsid w:val="000B697C"/>
    <w:rsid w:val="000C02A6"/>
    <w:rsid w:val="000D08CF"/>
    <w:rsid w:val="000E2FBC"/>
    <w:rsid w:val="000E35BB"/>
    <w:rsid w:val="000E4083"/>
    <w:rsid w:val="000E7FCB"/>
    <w:rsid w:val="000F6C44"/>
    <w:rsid w:val="001067FF"/>
    <w:rsid w:val="00106BF5"/>
    <w:rsid w:val="0013165A"/>
    <w:rsid w:val="0013192D"/>
    <w:rsid w:val="001345B6"/>
    <w:rsid w:val="001368D0"/>
    <w:rsid w:val="0014407E"/>
    <w:rsid w:val="00145974"/>
    <w:rsid w:val="0014785C"/>
    <w:rsid w:val="00157245"/>
    <w:rsid w:val="00172DB9"/>
    <w:rsid w:val="00174F5D"/>
    <w:rsid w:val="001812CD"/>
    <w:rsid w:val="00190ADA"/>
    <w:rsid w:val="001916FB"/>
    <w:rsid w:val="00196CF8"/>
    <w:rsid w:val="001A1144"/>
    <w:rsid w:val="001A2B86"/>
    <w:rsid w:val="001B1F58"/>
    <w:rsid w:val="001B69E8"/>
    <w:rsid w:val="001C1E52"/>
    <w:rsid w:val="001C3BFC"/>
    <w:rsid w:val="001F7DA2"/>
    <w:rsid w:val="002043DF"/>
    <w:rsid w:val="00205998"/>
    <w:rsid w:val="002157D1"/>
    <w:rsid w:val="0022030B"/>
    <w:rsid w:val="0022341F"/>
    <w:rsid w:val="00225F3D"/>
    <w:rsid w:val="002277BD"/>
    <w:rsid w:val="002332B6"/>
    <w:rsid w:val="00242A83"/>
    <w:rsid w:val="00245684"/>
    <w:rsid w:val="002467AC"/>
    <w:rsid w:val="00251C25"/>
    <w:rsid w:val="00257068"/>
    <w:rsid w:val="00265C02"/>
    <w:rsid w:val="0027027C"/>
    <w:rsid w:val="00272D0A"/>
    <w:rsid w:val="00292EAA"/>
    <w:rsid w:val="00293CFB"/>
    <w:rsid w:val="002A3C61"/>
    <w:rsid w:val="002B502A"/>
    <w:rsid w:val="002C24BB"/>
    <w:rsid w:val="002C27A6"/>
    <w:rsid w:val="002D0AE0"/>
    <w:rsid w:val="002D2123"/>
    <w:rsid w:val="002D4971"/>
    <w:rsid w:val="002D6333"/>
    <w:rsid w:val="002E6D3C"/>
    <w:rsid w:val="002F42D2"/>
    <w:rsid w:val="002F72D4"/>
    <w:rsid w:val="00302629"/>
    <w:rsid w:val="003027CB"/>
    <w:rsid w:val="00304312"/>
    <w:rsid w:val="003074A9"/>
    <w:rsid w:val="0034204E"/>
    <w:rsid w:val="00350C52"/>
    <w:rsid w:val="00355B4D"/>
    <w:rsid w:val="00356AC6"/>
    <w:rsid w:val="00363EAD"/>
    <w:rsid w:val="003750FC"/>
    <w:rsid w:val="00375ED3"/>
    <w:rsid w:val="003818BC"/>
    <w:rsid w:val="0038423C"/>
    <w:rsid w:val="003B1BBC"/>
    <w:rsid w:val="003D01CD"/>
    <w:rsid w:val="003D0F59"/>
    <w:rsid w:val="003E35D7"/>
    <w:rsid w:val="003F3FE8"/>
    <w:rsid w:val="00400D58"/>
    <w:rsid w:val="00415AB5"/>
    <w:rsid w:val="004162A0"/>
    <w:rsid w:val="00416FCB"/>
    <w:rsid w:val="00423390"/>
    <w:rsid w:val="00427423"/>
    <w:rsid w:val="00427B90"/>
    <w:rsid w:val="00441D42"/>
    <w:rsid w:val="00445276"/>
    <w:rsid w:val="004501CB"/>
    <w:rsid w:val="004576D5"/>
    <w:rsid w:val="004755B4"/>
    <w:rsid w:val="00480574"/>
    <w:rsid w:val="004823F6"/>
    <w:rsid w:val="00486928"/>
    <w:rsid w:val="004870AF"/>
    <w:rsid w:val="004A3450"/>
    <w:rsid w:val="004B1A76"/>
    <w:rsid w:val="004E5587"/>
    <w:rsid w:val="00512484"/>
    <w:rsid w:val="00512C8B"/>
    <w:rsid w:val="00514207"/>
    <w:rsid w:val="00526AFF"/>
    <w:rsid w:val="005277C0"/>
    <w:rsid w:val="00530559"/>
    <w:rsid w:val="0054144B"/>
    <w:rsid w:val="00546092"/>
    <w:rsid w:val="0055079A"/>
    <w:rsid w:val="0055354B"/>
    <w:rsid w:val="00563371"/>
    <w:rsid w:val="00571C9F"/>
    <w:rsid w:val="00576889"/>
    <w:rsid w:val="00585A94"/>
    <w:rsid w:val="00586B1C"/>
    <w:rsid w:val="0058711F"/>
    <w:rsid w:val="00593C4F"/>
    <w:rsid w:val="005A0BFA"/>
    <w:rsid w:val="005A1A50"/>
    <w:rsid w:val="005C6F38"/>
    <w:rsid w:val="005D3C2B"/>
    <w:rsid w:val="005D6199"/>
    <w:rsid w:val="005E6878"/>
    <w:rsid w:val="005F4E07"/>
    <w:rsid w:val="005F7BFB"/>
    <w:rsid w:val="0060689D"/>
    <w:rsid w:val="00607822"/>
    <w:rsid w:val="00610480"/>
    <w:rsid w:val="00623840"/>
    <w:rsid w:val="0063200F"/>
    <w:rsid w:val="00636D07"/>
    <w:rsid w:val="006436EA"/>
    <w:rsid w:val="00647E67"/>
    <w:rsid w:val="00661413"/>
    <w:rsid w:val="00667EF2"/>
    <w:rsid w:val="0067400F"/>
    <w:rsid w:val="00676BF7"/>
    <w:rsid w:val="00685155"/>
    <w:rsid w:val="00685906"/>
    <w:rsid w:val="00694FE2"/>
    <w:rsid w:val="0069667C"/>
    <w:rsid w:val="00697821"/>
    <w:rsid w:val="006978B8"/>
    <w:rsid w:val="006A5158"/>
    <w:rsid w:val="006C4FF9"/>
    <w:rsid w:val="006D61A7"/>
    <w:rsid w:val="006E4215"/>
    <w:rsid w:val="006F28D5"/>
    <w:rsid w:val="00700D43"/>
    <w:rsid w:val="007158BF"/>
    <w:rsid w:val="007258C2"/>
    <w:rsid w:val="00727457"/>
    <w:rsid w:val="0073227D"/>
    <w:rsid w:val="007336AD"/>
    <w:rsid w:val="00740CB4"/>
    <w:rsid w:val="007434E6"/>
    <w:rsid w:val="00744191"/>
    <w:rsid w:val="007606DB"/>
    <w:rsid w:val="007617A5"/>
    <w:rsid w:val="0077138A"/>
    <w:rsid w:val="0078198F"/>
    <w:rsid w:val="00782EA3"/>
    <w:rsid w:val="00791878"/>
    <w:rsid w:val="007A41BC"/>
    <w:rsid w:val="007B2ADE"/>
    <w:rsid w:val="007D2425"/>
    <w:rsid w:val="007D47C0"/>
    <w:rsid w:val="007D6D1A"/>
    <w:rsid w:val="007E0D8A"/>
    <w:rsid w:val="007F6258"/>
    <w:rsid w:val="00802ED2"/>
    <w:rsid w:val="00814579"/>
    <w:rsid w:val="00815199"/>
    <w:rsid w:val="00837EF7"/>
    <w:rsid w:val="008404A1"/>
    <w:rsid w:val="008416F3"/>
    <w:rsid w:val="00843F23"/>
    <w:rsid w:val="00845BD1"/>
    <w:rsid w:val="008501AC"/>
    <w:rsid w:val="008543AE"/>
    <w:rsid w:val="008646F1"/>
    <w:rsid w:val="008677FD"/>
    <w:rsid w:val="00870831"/>
    <w:rsid w:val="00877B82"/>
    <w:rsid w:val="00887F38"/>
    <w:rsid w:val="008959EC"/>
    <w:rsid w:val="008B1936"/>
    <w:rsid w:val="008B45FE"/>
    <w:rsid w:val="008C05FF"/>
    <w:rsid w:val="008C30E1"/>
    <w:rsid w:val="008C55A1"/>
    <w:rsid w:val="008D3F94"/>
    <w:rsid w:val="008D6302"/>
    <w:rsid w:val="008F371B"/>
    <w:rsid w:val="00902F36"/>
    <w:rsid w:val="00912E50"/>
    <w:rsid w:val="009140E2"/>
    <w:rsid w:val="009238CD"/>
    <w:rsid w:val="00943BA9"/>
    <w:rsid w:val="0095648E"/>
    <w:rsid w:val="00956510"/>
    <w:rsid w:val="009606FB"/>
    <w:rsid w:val="009641D5"/>
    <w:rsid w:val="00967BB0"/>
    <w:rsid w:val="00971B6D"/>
    <w:rsid w:val="00972983"/>
    <w:rsid w:val="009756DA"/>
    <w:rsid w:val="009840D8"/>
    <w:rsid w:val="00987BCB"/>
    <w:rsid w:val="00996538"/>
    <w:rsid w:val="009A510A"/>
    <w:rsid w:val="009C7030"/>
    <w:rsid w:val="009C7E1C"/>
    <w:rsid w:val="009D203E"/>
    <w:rsid w:val="009D7284"/>
    <w:rsid w:val="009E26A3"/>
    <w:rsid w:val="009E658A"/>
    <w:rsid w:val="009E6EEA"/>
    <w:rsid w:val="009F3172"/>
    <w:rsid w:val="00A0162E"/>
    <w:rsid w:val="00A04484"/>
    <w:rsid w:val="00A05427"/>
    <w:rsid w:val="00A13145"/>
    <w:rsid w:val="00A13ADC"/>
    <w:rsid w:val="00A15FFD"/>
    <w:rsid w:val="00A2297F"/>
    <w:rsid w:val="00A25124"/>
    <w:rsid w:val="00A30ED9"/>
    <w:rsid w:val="00A356D4"/>
    <w:rsid w:val="00A43DD0"/>
    <w:rsid w:val="00A5280B"/>
    <w:rsid w:val="00A55A1E"/>
    <w:rsid w:val="00A670D5"/>
    <w:rsid w:val="00A90030"/>
    <w:rsid w:val="00A90982"/>
    <w:rsid w:val="00A90CBB"/>
    <w:rsid w:val="00A91F8A"/>
    <w:rsid w:val="00A9332B"/>
    <w:rsid w:val="00AB173E"/>
    <w:rsid w:val="00AB5AFA"/>
    <w:rsid w:val="00B00331"/>
    <w:rsid w:val="00B04175"/>
    <w:rsid w:val="00B0439D"/>
    <w:rsid w:val="00B33864"/>
    <w:rsid w:val="00B46DB6"/>
    <w:rsid w:val="00B565B5"/>
    <w:rsid w:val="00B67368"/>
    <w:rsid w:val="00B71CBF"/>
    <w:rsid w:val="00B7331B"/>
    <w:rsid w:val="00B915DD"/>
    <w:rsid w:val="00BB159F"/>
    <w:rsid w:val="00BC00D3"/>
    <w:rsid w:val="00BC06FF"/>
    <w:rsid w:val="00BC5E85"/>
    <w:rsid w:val="00BD10F3"/>
    <w:rsid w:val="00BD5426"/>
    <w:rsid w:val="00BD5A21"/>
    <w:rsid w:val="00BE5FBD"/>
    <w:rsid w:val="00BF62C4"/>
    <w:rsid w:val="00C002B5"/>
    <w:rsid w:val="00C05899"/>
    <w:rsid w:val="00C06873"/>
    <w:rsid w:val="00C12FB7"/>
    <w:rsid w:val="00C14F8B"/>
    <w:rsid w:val="00C17B7C"/>
    <w:rsid w:val="00C26C44"/>
    <w:rsid w:val="00C473FA"/>
    <w:rsid w:val="00C531D7"/>
    <w:rsid w:val="00C6140F"/>
    <w:rsid w:val="00C679F3"/>
    <w:rsid w:val="00C74966"/>
    <w:rsid w:val="00C854C0"/>
    <w:rsid w:val="00C96647"/>
    <w:rsid w:val="00CA494A"/>
    <w:rsid w:val="00CB11EA"/>
    <w:rsid w:val="00CB25B1"/>
    <w:rsid w:val="00CB6FFE"/>
    <w:rsid w:val="00CC07D4"/>
    <w:rsid w:val="00CC6B2D"/>
    <w:rsid w:val="00CD057D"/>
    <w:rsid w:val="00CD3048"/>
    <w:rsid w:val="00CD352A"/>
    <w:rsid w:val="00CF35A0"/>
    <w:rsid w:val="00D01920"/>
    <w:rsid w:val="00D07535"/>
    <w:rsid w:val="00D14D5C"/>
    <w:rsid w:val="00D32043"/>
    <w:rsid w:val="00D36286"/>
    <w:rsid w:val="00D400BC"/>
    <w:rsid w:val="00D70BB2"/>
    <w:rsid w:val="00D73EDD"/>
    <w:rsid w:val="00D74540"/>
    <w:rsid w:val="00DB6A3E"/>
    <w:rsid w:val="00DC3951"/>
    <w:rsid w:val="00DC3D4E"/>
    <w:rsid w:val="00DC597B"/>
    <w:rsid w:val="00DC5F36"/>
    <w:rsid w:val="00DE3FB0"/>
    <w:rsid w:val="00E024EF"/>
    <w:rsid w:val="00E02916"/>
    <w:rsid w:val="00E07F5C"/>
    <w:rsid w:val="00E11074"/>
    <w:rsid w:val="00E15FEE"/>
    <w:rsid w:val="00E35A23"/>
    <w:rsid w:val="00E35DA0"/>
    <w:rsid w:val="00E428BE"/>
    <w:rsid w:val="00E464C0"/>
    <w:rsid w:val="00E5592D"/>
    <w:rsid w:val="00E57D76"/>
    <w:rsid w:val="00E740CB"/>
    <w:rsid w:val="00E77706"/>
    <w:rsid w:val="00E8120B"/>
    <w:rsid w:val="00E8164F"/>
    <w:rsid w:val="00E83434"/>
    <w:rsid w:val="00E8647E"/>
    <w:rsid w:val="00EA1FEF"/>
    <w:rsid w:val="00EA5D6F"/>
    <w:rsid w:val="00EA7F62"/>
    <w:rsid w:val="00EC189F"/>
    <w:rsid w:val="00EC3DEE"/>
    <w:rsid w:val="00EC59DB"/>
    <w:rsid w:val="00EC5F36"/>
    <w:rsid w:val="00EC686C"/>
    <w:rsid w:val="00EE0E12"/>
    <w:rsid w:val="00EF08AF"/>
    <w:rsid w:val="00EF2D73"/>
    <w:rsid w:val="00EF6F61"/>
    <w:rsid w:val="00F0516D"/>
    <w:rsid w:val="00F10431"/>
    <w:rsid w:val="00F10E65"/>
    <w:rsid w:val="00F12405"/>
    <w:rsid w:val="00F21EFD"/>
    <w:rsid w:val="00F2778D"/>
    <w:rsid w:val="00F560A7"/>
    <w:rsid w:val="00F75E6C"/>
    <w:rsid w:val="00F77709"/>
    <w:rsid w:val="00F940E1"/>
    <w:rsid w:val="00FA3361"/>
    <w:rsid w:val="00FA3E7C"/>
    <w:rsid w:val="00FA4559"/>
    <w:rsid w:val="00FB5B64"/>
    <w:rsid w:val="00FB7814"/>
    <w:rsid w:val="00FC3489"/>
    <w:rsid w:val="00FD0F5D"/>
    <w:rsid w:val="00FD2FF1"/>
    <w:rsid w:val="00FD3335"/>
    <w:rsid w:val="00FD50FC"/>
    <w:rsid w:val="00FD5C89"/>
    <w:rsid w:val="00FE288C"/>
    <w:rsid w:val="00FF0BD0"/>
    <w:rsid w:val="00FF1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9D35AE"/>
  <w15:docId w15:val="{C6593C41-7A28-4083-8115-64CD410D6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89D"/>
    <w:rPr>
      <w:sz w:val="24"/>
      <w:szCs w:val="24"/>
    </w:rPr>
  </w:style>
  <w:style w:type="paragraph" w:styleId="1">
    <w:name w:val="heading 1"/>
    <w:basedOn w:val="a"/>
    <w:link w:val="10"/>
    <w:uiPriority w:val="99"/>
    <w:qFormat/>
    <w:locked/>
    <w:rsid w:val="005C6F3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25F3D"/>
    <w:rPr>
      <w:rFonts w:ascii="Cambria" w:hAnsi="Cambria" w:cs="Times New Roman"/>
      <w:b/>
      <w:bCs/>
      <w:kern w:val="32"/>
      <w:sz w:val="32"/>
      <w:szCs w:val="32"/>
    </w:rPr>
  </w:style>
  <w:style w:type="table" w:styleId="a3">
    <w:name w:val="Table Grid"/>
    <w:basedOn w:val="a1"/>
    <w:uiPriority w:val="99"/>
    <w:rsid w:val="0060689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rsid w:val="0060689D"/>
    <w:pPr>
      <w:ind w:firstLine="720"/>
      <w:jc w:val="both"/>
    </w:pPr>
    <w:rPr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sid w:val="00647E67"/>
    <w:rPr>
      <w:rFonts w:cs="Times New Roman"/>
      <w:sz w:val="24"/>
      <w:szCs w:val="24"/>
    </w:rPr>
  </w:style>
  <w:style w:type="paragraph" w:customStyle="1" w:styleId="a6">
    <w:name w:val="Знак Знак Знак"/>
    <w:basedOn w:val="a"/>
    <w:autoRedefine/>
    <w:uiPriority w:val="99"/>
    <w:rsid w:val="00A9332B"/>
    <w:pPr>
      <w:spacing w:after="160" w:line="240" w:lineRule="exact"/>
      <w:ind w:left="26"/>
    </w:pPr>
    <w:rPr>
      <w:lang w:val="en-US" w:eastAsia="en-US"/>
    </w:rPr>
  </w:style>
  <w:style w:type="character" w:styleId="a7">
    <w:name w:val="Hyperlink"/>
    <w:basedOn w:val="a0"/>
    <w:uiPriority w:val="99"/>
    <w:rsid w:val="009D7284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rsid w:val="009D728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47E67"/>
    <w:rPr>
      <w:rFonts w:cs="Times New Roman"/>
      <w:sz w:val="2"/>
    </w:rPr>
  </w:style>
  <w:style w:type="paragraph" w:styleId="aa">
    <w:name w:val="header"/>
    <w:basedOn w:val="a"/>
    <w:link w:val="ab"/>
    <w:uiPriority w:val="99"/>
    <w:rsid w:val="000E408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0E4083"/>
    <w:rPr>
      <w:rFonts w:cs="Times New Roman"/>
      <w:sz w:val="24"/>
      <w:szCs w:val="24"/>
    </w:rPr>
  </w:style>
  <w:style w:type="paragraph" w:styleId="ac">
    <w:name w:val="footer"/>
    <w:basedOn w:val="a"/>
    <w:link w:val="ad"/>
    <w:uiPriority w:val="99"/>
    <w:rsid w:val="000E408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0E4083"/>
    <w:rPr>
      <w:rFonts w:cs="Times New Roman"/>
      <w:sz w:val="24"/>
      <w:szCs w:val="24"/>
    </w:rPr>
  </w:style>
  <w:style w:type="character" w:customStyle="1" w:styleId="Bodytext">
    <w:name w:val="Body text_"/>
    <w:basedOn w:val="a0"/>
    <w:uiPriority w:val="99"/>
    <w:rsid w:val="001368D0"/>
    <w:rPr>
      <w:rFonts w:ascii="Times New Roman" w:hAnsi="Times New Roman" w:cs="Times New Roman"/>
      <w:spacing w:val="0"/>
      <w:sz w:val="25"/>
      <w:szCs w:val="25"/>
    </w:rPr>
  </w:style>
  <w:style w:type="character" w:customStyle="1" w:styleId="Bodytext6">
    <w:name w:val="Body text (6)_"/>
    <w:basedOn w:val="a0"/>
    <w:link w:val="Bodytext60"/>
    <w:uiPriority w:val="99"/>
    <w:locked/>
    <w:rsid w:val="001368D0"/>
    <w:rPr>
      <w:rFonts w:cs="Times New Roman"/>
      <w:shd w:val="clear" w:color="auto" w:fill="FFFFFF"/>
    </w:rPr>
  </w:style>
  <w:style w:type="character" w:customStyle="1" w:styleId="Bodytext9">
    <w:name w:val="Body text + 9"/>
    <w:aliases w:val="5 pt"/>
    <w:basedOn w:val="Bodytext"/>
    <w:uiPriority w:val="99"/>
    <w:rsid w:val="001368D0"/>
    <w:rPr>
      <w:rFonts w:ascii="Times New Roman" w:hAnsi="Times New Roman" w:cs="Times New Roman"/>
      <w:spacing w:val="0"/>
      <w:sz w:val="19"/>
      <w:szCs w:val="19"/>
    </w:rPr>
  </w:style>
  <w:style w:type="character" w:customStyle="1" w:styleId="Bodytext5">
    <w:name w:val="Body text (5)_"/>
    <w:basedOn w:val="a0"/>
    <w:link w:val="Bodytext50"/>
    <w:uiPriority w:val="99"/>
    <w:locked/>
    <w:rsid w:val="001368D0"/>
    <w:rPr>
      <w:rFonts w:cs="Times New Roman"/>
      <w:sz w:val="15"/>
      <w:szCs w:val="15"/>
      <w:shd w:val="clear" w:color="auto" w:fill="FFFFFF"/>
    </w:rPr>
  </w:style>
  <w:style w:type="character" w:customStyle="1" w:styleId="11">
    <w:name w:val="Основной текст1"/>
    <w:basedOn w:val="Bodytext"/>
    <w:uiPriority w:val="99"/>
    <w:rsid w:val="001368D0"/>
    <w:rPr>
      <w:rFonts w:ascii="Times New Roman" w:hAnsi="Times New Roman" w:cs="Times New Roman"/>
      <w:spacing w:val="0"/>
      <w:sz w:val="25"/>
      <w:szCs w:val="25"/>
    </w:rPr>
  </w:style>
  <w:style w:type="paragraph" w:customStyle="1" w:styleId="Bodytext60">
    <w:name w:val="Body text (6)"/>
    <w:basedOn w:val="a"/>
    <w:link w:val="Bodytext6"/>
    <w:uiPriority w:val="99"/>
    <w:rsid w:val="001368D0"/>
    <w:pPr>
      <w:shd w:val="clear" w:color="auto" w:fill="FFFFFF"/>
      <w:spacing w:line="240" w:lineRule="atLeast"/>
    </w:pPr>
    <w:rPr>
      <w:sz w:val="20"/>
      <w:szCs w:val="20"/>
    </w:rPr>
  </w:style>
  <w:style w:type="paragraph" w:customStyle="1" w:styleId="Bodytext50">
    <w:name w:val="Body text (5)"/>
    <w:basedOn w:val="a"/>
    <w:link w:val="Bodytext5"/>
    <w:uiPriority w:val="99"/>
    <w:rsid w:val="001368D0"/>
    <w:pPr>
      <w:shd w:val="clear" w:color="auto" w:fill="FFFFFF"/>
      <w:spacing w:before="240" w:after="60" w:line="240" w:lineRule="atLeast"/>
    </w:pPr>
    <w:rPr>
      <w:sz w:val="15"/>
      <w:szCs w:val="15"/>
    </w:rPr>
  </w:style>
  <w:style w:type="paragraph" w:customStyle="1" w:styleId="s1">
    <w:name w:val="s_1"/>
    <w:basedOn w:val="a"/>
    <w:uiPriority w:val="99"/>
    <w:rsid w:val="00A43DD0"/>
    <w:pPr>
      <w:spacing w:before="100" w:beforeAutospacing="1" w:after="100" w:afterAutospacing="1"/>
    </w:pPr>
  </w:style>
  <w:style w:type="paragraph" w:customStyle="1" w:styleId="s22">
    <w:name w:val="s_22"/>
    <w:basedOn w:val="a"/>
    <w:uiPriority w:val="99"/>
    <w:rsid w:val="00A43DD0"/>
    <w:pPr>
      <w:spacing w:before="100" w:beforeAutospacing="1" w:after="100" w:afterAutospacing="1"/>
    </w:pPr>
  </w:style>
  <w:style w:type="paragraph" w:customStyle="1" w:styleId="s9">
    <w:name w:val="s_9"/>
    <w:basedOn w:val="a"/>
    <w:uiPriority w:val="99"/>
    <w:rsid w:val="00A43DD0"/>
    <w:pPr>
      <w:spacing w:before="100" w:beforeAutospacing="1" w:after="100" w:afterAutospacing="1"/>
    </w:pPr>
  </w:style>
  <w:style w:type="character" w:customStyle="1" w:styleId="s10">
    <w:name w:val="s_10"/>
    <w:basedOn w:val="a0"/>
    <w:uiPriority w:val="99"/>
    <w:rsid w:val="00A43DD0"/>
    <w:rPr>
      <w:rFonts w:cs="Times New Roman"/>
    </w:rPr>
  </w:style>
  <w:style w:type="character" w:customStyle="1" w:styleId="blk">
    <w:name w:val="blk"/>
    <w:basedOn w:val="a0"/>
    <w:uiPriority w:val="99"/>
    <w:rsid w:val="00FD0F5D"/>
    <w:rPr>
      <w:rFonts w:cs="Times New Roman"/>
    </w:rPr>
  </w:style>
  <w:style w:type="character" w:customStyle="1" w:styleId="nobr">
    <w:name w:val="nobr"/>
    <w:basedOn w:val="a0"/>
    <w:uiPriority w:val="99"/>
    <w:rsid w:val="005C6F3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314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4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4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4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4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1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31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31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31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31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31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931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31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31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31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1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31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931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314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1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31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314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1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1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1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1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1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1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31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31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1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31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31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Прокурору г</vt:lpstr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Прокурору г</dc:title>
  <dc:subject/>
  <dc:creator>Shelmanov.A</dc:creator>
  <cp:keywords/>
  <dc:description/>
  <cp:lastModifiedBy>Бакина Екатерина Сергеевна</cp:lastModifiedBy>
  <cp:revision>2</cp:revision>
  <cp:lastPrinted>2021-07-05T05:45:00Z</cp:lastPrinted>
  <dcterms:created xsi:type="dcterms:W3CDTF">2021-07-05T05:45:00Z</dcterms:created>
  <dcterms:modified xsi:type="dcterms:W3CDTF">2021-07-05T05:45:00Z</dcterms:modified>
</cp:coreProperties>
</file>