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3E" w:rsidRDefault="0045063E" w:rsidP="0045063E">
      <w:pPr>
        <w:ind w:firstLine="709"/>
        <w:jc w:val="both"/>
        <w:rPr>
          <w:b/>
          <w:bCs/>
          <w:sz w:val="28"/>
          <w:szCs w:val="28"/>
        </w:rPr>
      </w:pPr>
      <w:r w:rsidRPr="0045063E">
        <w:rPr>
          <w:b/>
          <w:bCs/>
          <w:sz w:val="28"/>
          <w:szCs w:val="28"/>
        </w:rPr>
        <w:t>С 1 января 2021 г. вводятся единые требования к мерам санитарной безопасности в лесах</w:t>
      </w:r>
      <w:r>
        <w:rPr>
          <w:b/>
          <w:bCs/>
          <w:sz w:val="28"/>
          <w:szCs w:val="28"/>
        </w:rPr>
        <w:t>.</w:t>
      </w:r>
    </w:p>
    <w:p w:rsidR="0045063E" w:rsidRPr="0045063E" w:rsidRDefault="0045063E" w:rsidP="0045063E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Постановление </w:t>
      </w:r>
      <w:r w:rsidRPr="0045063E">
        <w:rPr>
          <w:rStyle w:val="blk"/>
          <w:color w:val="000000"/>
          <w:sz w:val="28"/>
          <w:szCs w:val="28"/>
        </w:rPr>
        <w:t xml:space="preserve">Правительства РФ от 09.12.2020 </w:t>
      </w:r>
      <w:r>
        <w:rPr>
          <w:rStyle w:val="blk"/>
          <w:color w:val="000000"/>
          <w:sz w:val="28"/>
          <w:szCs w:val="28"/>
        </w:rPr>
        <w:t>№</w:t>
      </w:r>
      <w:r w:rsidRPr="0045063E">
        <w:rPr>
          <w:rStyle w:val="blk"/>
          <w:color w:val="000000"/>
          <w:sz w:val="28"/>
          <w:szCs w:val="28"/>
        </w:rPr>
        <w:t xml:space="preserve"> 2047</w:t>
      </w:r>
      <w:r>
        <w:rPr>
          <w:rStyle w:val="blk"/>
          <w:color w:val="000000"/>
          <w:sz w:val="28"/>
          <w:szCs w:val="28"/>
        </w:rPr>
        <w:t xml:space="preserve"> «</w:t>
      </w:r>
      <w:r w:rsidRPr="0045063E">
        <w:rPr>
          <w:rStyle w:val="blk"/>
          <w:color w:val="000000"/>
          <w:sz w:val="28"/>
          <w:szCs w:val="28"/>
        </w:rPr>
        <w:t>Об утверждении Правил санитарной безопасности в лесах</w:t>
      </w:r>
      <w:r>
        <w:rPr>
          <w:rStyle w:val="blk"/>
          <w:color w:val="000000"/>
          <w:sz w:val="28"/>
          <w:szCs w:val="28"/>
        </w:rPr>
        <w:t>».</w:t>
      </w:r>
    </w:p>
    <w:p w:rsidR="0045063E" w:rsidRPr="0045063E" w:rsidRDefault="0045063E" w:rsidP="0045063E">
      <w:pPr>
        <w:ind w:firstLine="709"/>
        <w:jc w:val="both"/>
        <w:rPr>
          <w:rFonts w:ascii="Verdana" w:hAnsi="Verdana"/>
          <w:sz w:val="28"/>
          <w:szCs w:val="28"/>
        </w:rPr>
      </w:pPr>
      <w:r w:rsidRPr="0045063E">
        <w:rPr>
          <w:sz w:val="28"/>
          <w:szCs w:val="28"/>
        </w:rPr>
        <w:t>Меры санитарной безопасности в лесах включают в себя:</w:t>
      </w:r>
    </w:p>
    <w:p w:rsidR="0045063E" w:rsidRPr="0045063E" w:rsidRDefault="0045063E" w:rsidP="0045063E">
      <w:pPr>
        <w:ind w:firstLine="709"/>
        <w:jc w:val="both"/>
        <w:rPr>
          <w:rFonts w:ascii="Verdana" w:hAnsi="Verdana"/>
          <w:sz w:val="28"/>
          <w:szCs w:val="28"/>
        </w:rPr>
      </w:pPr>
      <w:r w:rsidRPr="0045063E">
        <w:rPr>
          <w:sz w:val="28"/>
          <w:szCs w:val="28"/>
        </w:rPr>
        <w:t>лесозащитное районирование;</w:t>
      </w:r>
    </w:p>
    <w:p w:rsidR="0045063E" w:rsidRPr="0045063E" w:rsidRDefault="0045063E" w:rsidP="0045063E">
      <w:pPr>
        <w:ind w:firstLine="709"/>
        <w:jc w:val="both"/>
        <w:rPr>
          <w:rFonts w:ascii="Verdana" w:hAnsi="Verdana"/>
          <w:sz w:val="28"/>
          <w:szCs w:val="28"/>
        </w:rPr>
      </w:pPr>
      <w:r w:rsidRPr="0045063E">
        <w:rPr>
          <w:sz w:val="28"/>
          <w:szCs w:val="28"/>
        </w:rPr>
        <w:t>государственный лесопатологический мониторинг и проведение лесоп</w:t>
      </w:r>
      <w:r w:rsidRPr="0045063E">
        <w:rPr>
          <w:sz w:val="28"/>
          <w:szCs w:val="28"/>
        </w:rPr>
        <w:t>а</w:t>
      </w:r>
      <w:r w:rsidRPr="0045063E">
        <w:rPr>
          <w:sz w:val="28"/>
          <w:szCs w:val="28"/>
        </w:rPr>
        <w:t>тологических обследований;</w:t>
      </w:r>
    </w:p>
    <w:p w:rsidR="0045063E" w:rsidRPr="0045063E" w:rsidRDefault="0045063E" w:rsidP="0045063E">
      <w:pPr>
        <w:ind w:firstLine="709"/>
        <w:jc w:val="both"/>
        <w:rPr>
          <w:rFonts w:ascii="Verdana" w:hAnsi="Verdana"/>
          <w:sz w:val="28"/>
          <w:szCs w:val="28"/>
        </w:rPr>
      </w:pPr>
      <w:r w:rsidRPr="0045063E">
        <w:rPr>
          <w:sz w:val="28"/>
          <w:szCs w:val="28"/>
        </w:rPr>
        <w:t>предупреждение распространения вредных организмов;</w:t>
      </w:r>
    </w:p>
    <w:p w:rsidR="0045063E" w:rsidRPr="0045063E" w:rsidRDefault="0045063E" w:rsidP="0045063E">
      <w:pPr>
        <w:ind w:firstLine="709"/>
        <w:jc w:val="both"/>
        <w:rPr>
          <w:rFonts w:ascii="Verdana" w:hAnsi="Verdana"/>
          <w:sz w:val="28"/>
          <w:szCs w:val="28"/>
        </w:rPr>
      </w:pPr>
      <w:r w:rsidRPr="0045063E">
        <w:rPr>
          <w:sz w:val="28"/>
          <w:szCs w:val="28"/>
        </w:rPr>
        <w:t>иные меры, включая рубку аварийных деревьев, профилактические бес</w:t>
      </w:r>
      <w:r w:rsidRPr="0045063E">
        <w:rPr>
          <w:sz w:val="28"/>
          <w:szCs w:val="28"/>
        </w:rPr>
        <w:t>е</w:t>
      </w:r>
      <w:r w:rsidRPr="0045063E">
        <w:rPr>
          <w:sz w:val="28"/>
          <w:szCs w:val="28"/>
        </w:rPr>
        <w:t>ды с населением, проведение открытых уроков в школах, размещение инфо</w:t>
      </w:r>
      <w:r w:rsidRPr="0045063E">
        <w:rPr>
          <w:sz w:val="28"/>
          <w:szCs w:val="28"/>
        </w:rPr>
        <w:t>р</w:t>
      </w:r>
      <w:r w:rsidRPr="0045063E">
        <w:rPr>
          <w:sz w:val="28"/>
          <w:szCs w:val="28"/>
        </w:rPr>
        <w:t>мационных и агитационных материалов.</w:t>
      </w:r>
    </w:p>
    <w:p w:rsidR="0045063E" w:rsidRPr="0045063E" w:rsidRDefault="0045063E" w:rsidP="0045063E">
      <w:pPr>
        <w:ind w:firstLine="709"/>
        <w:jc w:val="both"/>
        <w:rPr>
          <w:rFonts w:ascii="Verdana" w:hAnsi="Verdana"/>
          <w:sz w:val="28"/>
          <w:szCs w:val="28"/>
        </w:rPr>
      </w:pPr>
      <w:r w:rsidRPr="0045063E">
        <w:rPr>
          <w:sz w:val="28"/>
          <w:szCs w:val="28"/>
        </w:rPr>
        <w:t>Правилами устанавливаются, в числе прочего, порядок лесозащитного районирования, порядок осуществления государственного лесопатологического мониторинга, порядок проведения лесопатологических обследований, правила осуществления мероприятий по предупреждению распространения вредных о</w:t>
      </w:r>
      <w:r w:rsidRPr="0045063E">
        <w:rPr>
          <w:sz w:val="28"/>
          <w:szCs w:val="28"/>
        </w:rPr>
        <w:t>р</w:t>
      </w:r>
      <w:r w:rsidRPr="0045063E">
        <w:rPr>
          <w:sz w:val="28"/>
          <w:szCs w:val="28"/>
        </w:rPr>
        <w:t>ганизмов, порядок проведения в лесах определенных видов работ в целях обе</w:t>
      </w:r>
      <w:r w:rsidRPr="0045063E">
        <w:rPr>
          <w:sz w:val="28"/>
          <w:szCs w:val="28"/>
        </w:rPr>
        <w:t>с</w:t>
      </w:r>
      <w:r w:rsidRPr="0045063E">
        <w:rPr>
          <w:sz w:val="28"/>
          <w:szCs w:val="28"/>
        </w:rPr>
        <w:t>печения санитарной безопасности в лесах.</w:t>
      </w:r>
    </w:p>
    <w:p w:rsidR="0045063E" w:rsidRPr="0045063E" w:rsidRDefault="0045063E" w:rsidP="0045063E">
      <w:pPr>
        <w:ind w:firstLine="709"/>
        <w:jc w:val="both"/>
        <w:rPr>
          <w:rFonts w:ascii="Verdana" w:hAnsi="Verdana"/>
          <w:sz w:val="28"/>
          <w:szCs w:val="28"/>
        </w:rPr>
      </w:pPr>
      <w:r w:rsidRPr="0045063E">
        <w:rPr>
          <w:sz w:val="28"/>
          <w:szCs w:val="28"/>
        </w:rPr>
        <w:t>В лесах не допускается:</w:t>
      </w:r>
    </w:p>
    <w:p w:rsidR="0045063E" w:rsidRPr="0045063E" w:rsidRDefault="0045063E" w:rsidP="0045063E">
      <w:pPr>
        <w:ind w:firstLine="709"/>
        <w:jc w:val="both"/>
        <w:rPr>
          <w:rFonts w:ascii="Verdana" w:hAnsi="Verdana"/>
          <w:sz w:val="28"/>
          <w:szCs w:val="28"/>
        </w:rPr>
      </w:pPr>
      <w:r w:rsidRPr="0045063E">
        <w:rPr>
          <w:sz w:val="28"/>
          <w:szCs w:val="28"/>
        </w:rPr>
        <w:t>загрязнение лесов отходами производства и потребления и выбросами, радиоактивными и другими вредными веществами, иное неблагоприятное во</w:t>
      </w:r>
      <w:r w:rsidRPr="0045063E">
        <w:rPr>
          <w:sz w:val="28"/>
          <w:szCs w:val="28"/>
        </w:rPr>
        <w:t>з</w:t>
      </w:r>
      <w:r w:rsidRPr="0045063E">
        <w:rPr>
          <w:sz w:val="28"/>
          <w:szCs w:val="28"/>
        </w:rPr>
        <w:t>действие на леса, установленное законодательством об охране окружающей среды;</w:t>
      </w:r>
    </w:p>
    <w:p w:rsidR="0045063E" w:rsidRPr="0045063E" w:rsidRDefault="0045063E" w:rsidP="0045063E">
      <w:pPr>
        <w:ind w:firstLine="709"/>
        <w:jc w:val="both"/>
        <w:rPr>
          <w:rFonts w:ascii="Verdana" w:hAnsi="Verdana"/>
          <w:sz w:val="28"/>
          <w:szCs w:val="28"/>
        </w:rPr>
      </w:pPr>
      <w:r w:rsidRPr="0045063E">
        <w:rPr>
          <w:sz w:val="28"/>
          <w:szCs w:val="28"/>
        </w:rPr>
        <w:t>ухудшение санитарного и лесопатологического состояния лесных наса</w:t>
      </w:r>
      <w:r w:rsidRPr="0045063E">
        <w:rPr>
          <w:sz w:val="28"/>
          <w:szCs w:val="28"/>
        </w:rPr>
        <w:t>ж</w:t>
      </w:r>
      <w:r w:rsidRPr="0045063E">
        <w:rPr>
          <w:sz w:val="28"/>
          <w:szCs w:val="28"/>
        </w:rPr>
        <w:t>дений;</w:t>
      </w:r>
    </w:p>
    <w:p w:rsidR="0045063E" w:rsidRPr="0045063E" w:rsidRDefault="0045063E" w:rsidP="0045063E">
      <w:pPr>
        <w:ind w:firstLine="709"/>
        <w:jc w:val="both"/>
        <w:rPr>
          <w:rFonts w:ascii="Verdana" w:hAnsi="Verdana"/>
          <w:sz w:val="28"/>
          <w:szCs w:val="28"/>
        </w:rPr>
      </w:pPr>
      <w:r w:rsidRPr="0045063E">
        <w:rPr>
          <w:sz w:val="28"/>
          <w:szCs w:val="28"/>
        </w:rPr>
        <w:t>невыполнение или несвоевременное выполнение работ по очистке лес</w:t>
      </w:r>
      <w:r w:rsidRPr="0045063E">
        <w:rPr>
          <w:sz w:val="28"/>
          <w:szCs w:val="28"/>
        </w:rPr>
        <w:t>о</w:t>
      </w:r>
      <w:r w:rsidRPr="0045063E">
        <w:rPr>
          <w:sz w:val="28"/>
          <w:szCs w:val="28"/>
        </w:rPr>
        <w:t>сек, а также работ по приведению лесных участков, предоставленных физич</w:t>
      </w:r>
      <w:r w:rsidRPr="0045063E">
        <w:rPr>
          <w:sz w:val="28"/>
          <w:szCs w:val="28"/>
        </w:rPr>
        <w:t>е</w:t>
      </w:r>
      <w:r w:rsidRPr="0045063E">
        <w:rPr>
          <w:sz w:val="28"/>
          <w:szCs w:val="28"/>
        </w:rPr>
        <w:t>ским или юридическим лицам в пользование в установленном лесным закон</w:t>
      </w:r>
      <w:r w:rsidRPr="0045063E">
        <w:rPr>
          <w:sz w:val="28"/>
          <w:szCs w:val="28"/>
        </w:rPr>
        <w:t>о</w:t>
      </w:r>
      <w:r w:rsidRPr="0045063E">
        <w:rPr>
          <w:sz w:val="28"/>
          <w:szCs w:val="28"/>
        </w:rPr>
        <w:t>дательством порядке, в состояние, пригодное для использования этих участков по целевому назначению, или работ по их рекультивации;</w:t>
      </w:r>
    </w:p>
    <w:p w:rsidR="0045063E" w:rsidRPr="0045063E" w:rsidRDefault="0045063E" w:rsidP="0045063E">
      <w:pPr>
        <w:ind w:firstLine="709"/>
        <w:jc w:val="both"/>
        <w:rPr>
          <w:rFonts w:ascii="Verdana" w:hAnsi="Verdana"/>
          <w:sz w:val="28"/>
          <w:szCs w:val="28"/>
        </w:rPr>
      </w:pPr>
      <w:r w:rsidRPr="0045063E">
        <w:rPr>
          <w:sz w:val="28"/>
          <w:szCs w:val="28"/>
        </w:rPr>
        <w:t>уничтожение либо повреждение мелиоративных систем и дорог, расп</w:t>
      </w:r>
      <w:r w:rsidRPr="0045063E">
        <w:rPr>
          <w:sz w:val="28"/>
          <w:szCs w:val="28"/>
        </w:rPr>
        <w:t>о</w:t>
      </w:r>
      <w:r w:rsidRPr="0045063E">
        <w:rPr>
          <w:sz w:val="28"/>
          <w:szCs w:val="28"/>
        </w:rPr>
        <w:t>ложенных в лесах;</w:t>
      </w:r>
    </w:p>
    <w:p w:rsidR="0045063E" w:rsidRPr="0045063E" w:rsidRDefault="0045063E" w:rsidP="0045063E">
      <w:pPr>
        <w:ind w:firstLine="709"/>
        <w:jc w:val="both"/>
        <w:rPr>
          <w:rFonts w:ascii="Verdana" w:hAnsi="Verdana"/>
          <w:sz w:val="28"/>
          <w:szCs w:val="28"/>
        </w:rPr>
      </w:pPr>
      <w:r w:rsidRPr="0045063E">
        <w:rPr>
          <w:sz w:val="28"/>
          <w:szCs w:val="28"/>
        </w:rPr>
        <w:t xml:space="preserve">уничтожение либо повреждение лесохозяйственных знаков, </w:t>
      </w:r>
      <w:proofErr w:type="spellStart"/>
      <w:r w:rsidRPr="0045063E">
        <w:rPr>
          <w:sz w:val="28"/>
          <w:szCs w:val="28"/>
        </w:rPr>
        <w:t>феромонных</w:t>
      </w:r>
      <w:proofErr w:type="spellEnd"/>
      <w:r w:rsidRPr="0045063E">
        <w:rPr>
          <w:sz w:val="28"/>
          <w:szCs w:val="28"/>
        </w:rPr>
        <w:t xml:space="preserve"> ловушек и иных средств защиты леса.</w:t>
      </w:r>
    </w:p>
    <w:p w:rsidR="0045063E" w:rsidRPr="0045063E" w:rsidRDefault="0045063E" w:rsidP="0045063E">
      <w:pPr>
        <w:ind w:firstLine="709"/>
        <w:jc w:val="both"/>
        <w:rPr>
          <w:rFonts w:ascii="Verdana" w:hAnsi="Verdana"/>
          <w:sz w:val="28"/>
          <w:szCs w:val="28"/>
        </w:rPr>
      </w:pPr>
      <w:r w:rsidRPr="0045063E">
        <w:rPr>
          <w:sz w:val="28"/>
          <w:szCs w:val="28"/>
        </w:rPr>
        <w:t>Запрещается, в том числе, ухудшение санитарного и лесопатологического состояния лесов, заболачивание прилегающих лесных насаждений в результате перекрытия естественных водотоков, подтопление окружающих лесных наса</w:t>
      </w:r>
      <w:r w:rsidRPr="0045063E">
        <w:rPr>
          <w:sz w:val="28"/>
          <w:szCs w:val="28"/>
        </w:rPr>
        <w:t>ж</w:t>
      </w:r>
      <w:r w:rsidRPr="0045063E">
        <w:rPr>
          <w:sz w:val="28"/>
          <w:szCs w:val="28"/>
        </w:rPr>
        <w:t>дений, использование химических препаратов выше третьего класса опасности для охраны и защиты лесов методами авиационного, наземного опрыскивания и аэрозольной обработкой, в том числе в научных целях, разведение и использ</w:t>
      </w:r>
      <w:r w:rsidRPr="0045063E">
        <w:rPr>
          <w:sz w:val="28"/>
          <w:szCs w:val="28"/>
        </w:rPr>
        <w:t>о</w:t>
      </w:r>
      <w:r w:rsidRPr="0045063E">
        <w:rPr>
          <w:sz w:val="28"/>
          <w:szCs w:val="28"/>
        </w:rPr>
        <w:t>вание растений, животных и других организмов, несвойственных естественным экологическим системам, а также созданных искусственным путем, без разр</w:t>
      </w:r>
      <w:r w:rsidRPr="0045063E">
        <w:rPr>
          <w:sz w:val="28"/>
          <w:szCs w:val="28"/>
        </w:rPr>
        <w:t>а</w:t>
      </w:r>
      <w:r w:rsidRPr="0045063E">
        <w:rPr>
          <w:sz w:val="28"/>
          <w:szCs w:val="28"/>
        </w:rPr>
        <w:t>ботки эффективных мер по предотвращению их неконтролируемого размнож</w:t>
      </w:r>
      <w:r w:rsidRPr="0045063E">
        <w:rPr>
          <w:sz w:val="28"/>
          <w:szCs w:val="28"/>
        </w:rPr>
        <w:t>е</w:t>
      </w:r>
      <w:r w:rsidRPr="0045063E">
        <w:rPr>
          <w:sz w:val="28"/>
          <w:szCs w:val="28"/>
        </w:rPr>
        <w:t>ния.</w:t>
      </w:r>
    </w:p>
    <w:p w:rsidR="0045063E" w:rsidRPr="0045063E" w:rsidRDefault="0045063E" w:rsidP="0045063E">
      <w:pPr>
        <w:ind w:firstLine="709"/>
        <w:jc w:val="both"/>
        <w:rPr>
          <w:rFonts w:ascii="Verdana" w:hAnsi="Verdana"/>
          <w:sz w:val="28"/>
          <w:szCs w:val="28"/>
        </w:rPr>
      </w:pPr>
      <w:r w:rsidRPr="0045063E">
        <w:rPr>
          <w:sz w:val="28"/>
          <w:szCs w:val="28"/>
        </w:rPr>
        <w:t>В приложениях приведены:</w:t>
      </w:r>
    </w:p>
    <w:p w:rsidR="0045063E" w:rsidRPr="0045063E" w:rsidRDefault="0045063E" w:rsidP="0045063E">
      <w:pPr>
        <w:ind w:firstLine="709"/>
        <w:jc w:val="both"/>
        <w:rPr>
          <w:rFonts w:ascii="Verdana" w:hAnsi="Verdana"/>
          <w:sz w:val="28"/>
          <w:szCs w:val="28"/>
        </w:rPr>
      </w:pPr>
      <w:r w:rsidRPr="0045063E">
        <w:rPr>
          <w:sz w:val="28"/>
          <w:szCs w:val="28"/>
        </w:rPr>
        <w:lastRenderedPageBreak/>
        <w:t>шкала категорий санитарного состояния деревьев;</w:t>
      </w:r>
    </w:p>
    <w:p w:rsidR="0045063E" w:rsidRPr="0045063E" w:rsidRDefault="0045063E" w:rsidP="0045063E">
      <w:pPr>
        <w:ind w:firstLine="709"/>
        <w:jc w:val="both"/>
        <w:rPr>
          <w:rFonts w:ascii="Verdana" w:hAnsi="Verdana"/>
          <w:sz w:val="28"/>
          <w:szCs w:val="28"/>
        </w:rPr>
      </w:pPr>
      <w:r w:rsidRPr="0045063E">
        <w:rPr>
          <w:sz w:val="28"/>
          <w:szCs w:val="28"/>
        </w:rPr>
        <w:t>расчет средневзвешенной категории санитарного состояния лесных насаждений;</w:t>
      </w:r>
    </w:p>
    <w:p w:rsidR="0045063E" w:rsidRPr="0045063E" w:rsidRDefault="0045063E" w:rsidP="0045063E">
      <w:pPr>
        <w:ind w:firstLine="709"/>
        <w:jc w:val="both"/>
        <w:rPr>
          <w:rFonts w:ascii="Verdana" w:hAnsi="Verdana"/>
          <w:sz w:val="28"/>
          <w:szCs w:val="28"/>
        </w:rPr>
      </w:pPr>
      <w:r w:rsidRPr="0045063E">
        <w:rPr>
          <w:sz w:val="28"/>
          <w:szCs w:val="28"/>
        </w:rPr>
        <w:t>сроки запрета хранения (оставления) в лесу неокоренной (незащищенной) заготовленной древесины по лесным районам.</w:t>
      </w:r>
    </w:p>
    <w:p w:rsidR="0045063E" w:rsidRPr="0045063E" w:rsidRDefault="0045063E" w:rsidP="0045063E">
      <w:pPr>
        <w:ind w:firstLine="709"/>
        <w:jc w:val="both"/>
        <w:rPr>
          <w:rFonts w:ascii="Verdana" w:hAnsi="Verdana"/>
          <w:sz w:val="28"/>
          <w:szCs w:val="28"/>
        </w:rPr>
      </w:pPr>
      <w:r w:rsidRPr="0045063E">
        <w:rPr>
          <w:sz w:val="28"/>
          <w:szCs w:val="28"/>
        </w:rPr>
        <w:t>Настоящее Постановление действует с 1 января 2021 г. по 1 января 2027 г.</w:t>
      </w:r>
    </w:p>
    <w:p w:rsidR="00EC5A9C" w:rsidRDefault="00EC5A9C" w:rsidP="0045063E">
      <w:pPr>
        <w:widowControl w:val="0"/>
        <w:spacing w:line="240" w:lineRule="exact"/>
        <w:jc w:val="both"/>
        <w:rPr>
          <w:spacing w:val="-4"/>
          <w:sz w:val="28"/>
          <w:szCs w:val="28"/>
        </w:rPr>
      </w:pPr>
    </w:p>
    <w:p w:rsidR="0045063E" w:rsidRPr="00B117EC" w:rsidRDefault="0045063E" w:rsidP="0045063E">
      <w:pPr>
        <w:widowControl w:val="0"/>
        <w:spacing w:line="240" w:lineRule="exact"/>
        <w:jc w:val="both"/>
        <w:rPr>
          <w:spacing w:val="-4"/>
          <w:sz w:val="28"/>
          <w:szCs w:val="28"/>
        </w:rPr>
      </w:pPr>
    </w:p>
    <w:p w:rsidR="00843BF7" w:rsidRDefault="00843BF7" w:rsidP="00CF75FF">
      <w:pPr>
        <w:widowControl w:val="0"/>
        <w:spacing w:line="240" w:lineRule="exact"/>
      </w:pPr>
      <w:bookmarkStart w:id="0" w:name="_GoBack"/>
      <w:bookmarkEnd w:id="0"/>
    </w:p>
    <w:p w:rsidR="00843BF7" w:rsidRDefault="00843BF7" w:rsidP="00CF75FF">
      <w:pPr>
        <w:widowControl w:val="0"/>
        <w:spacing w:line="240" w:lineRule="exact"/>
      </w:pPr>
    </w:p>
    <w:p w:rsidR="00EC5A9C" w:rsidRDefault="00EC5A9C" w:rsidP="00CF75FF">
      <w:pPr>
        <w:widowControl w:val="0"/>
        <w:spacing w:line="240" w:lineRule="exact"/>
      </w:pPr>
    </w:p>
    <w:p w:rsidR="002C5387" w:rsidRDefault="002C5387" w:rsidP="00CF75FF">
      <w:pPr>
        <w:widowControl w:val="0"/>
        <w:spacing w:line="240" w:lineRule="exact"/>
      </w:pPr>
    </w:p>
    <w:p w:rsidR="00A9598D" w:rsidRDefault="00A9598D" w:rsidP="00CF75FF">
      <w:pPr>
        <w:widowControl w:val="0"/>
        <w:spacing w:line="240" w:lineRule="exact"/>
      </w:pPr>
    </w:p>
    <w:p w:rsidR="002C5387" w:rsidRDefault="002C5387" w:rsidP="00CF75FF">
      <w:pPr>
        <w:widowControl w:val="0"/>
        <w:spacing w:line="240" w:lineRule="exact"/>
      </w:pPr>
    </w:p>
    <w:p w:rsidR="00A579DA" w:rsidRDefault="00A579DA" w:rsidP="00CF75FF">
      <w:pPr>
        <w:widowControl w:val="0"/>
        <w:spacing w:line="240" w:lineRule="exact"/>
      </w:pPr>
    </w:p>
    <w:p w:rsidR="00502291" w:rsidRDefault="00502291" w:rsidP="00CF75FF">
      <w:pPr>
        <w:widowControl w:val="0"/>
        <w:spacing w:line="240" w:lineRule="exact"/>
      </w:pPr>
    </w:p>
    <w:p w:rsidR="00502291" w:rsidRDefault="00502291" w:rsidP="00CF75FF">
      <w:pPr>
        <w:widowControl w:val="0"/>
        <w:spacing w:line="240" w:lineRule="exact"/>
      </w:pPr>
    </w:p>
    <w:p w:rsidR="00502291" w:rsidRDefault="00502291" w:rsidP="00CF75FF">
      <w:pPr>
        <w:widowControl w:val="0"/>
        <w:spacing w:line="240" w:lineRule="exact"/>
      </w:pPr>
    </w:p>
    <w:p w:rsidR="00502291" w:rsidRDefault="00502291" w:rsidP="00CF75FF">
      <w:pPr>
        <w:widowControl w:val="0"/>
        <w:spacing w:line="240" w:lineRule="exact"/>
      </w:pPr>
    </w:p>
    <w:p w:rsidR="00502291" w:rsidRDefault="00502291" w:rsidP="00CF75FF">
      <w:pPr>
        <w:widowControl w:val="0"/>
        <w:spacing w:line="240" w:lineRule="exact"/>
      </w:pPr>
    </w:p>
    <w:p w:rsidR="00502291" w:rsidRDefault="00502291" w:rsidP="00CF75FF">
      <w:pPr>
        <w:widowControl w:val="0"/>
        <w:spacing w:line="240" w:lineRule="exact"/>
      </w:pPr>
    </w:p>
    <w:p w:rsidR="00EC5A9C" w:rsidRDefault="00EC5A9C" w:rsidP="00CF75FF">
      <w:pPr>
        <w:widowControl w:val="0"/>
        <w:spacing w:line="240" w:lineRule="exact"/>
      </w:pPr>
    </w:p>
    <w:p w:rsidR="0045063E" w:rsidRDefault="0045063E" w:rsidP="00CF75FF">
      <w:pPr>
        <w:widowControl w:val="0"/>
        <w:spacing w:line="240" w:lineRule="exact"/>
      </w:pPr>
    </w:p>
    <w:p w:rsidR="0045063E" w:rsidRDefault="0045063E" w:rsidP="00CF75FF">
      <w:pPr>
        <w:widowControl w:val="0"/>
        <w:spacing w:line="240" w:lineRule="exact"/>
      </w:pPr>
    </w:p>
    <w:p w:rsidR="0045063E" w:rsidRDefault="0045063E" w:rsidP="00CF75FF">
      <w:pPr>
        <w:widowControl w:val="0"/>
        <w:spacing w:line="240" w:lineRule="exact"/>
      </w:pPr>
    </w:p>
    <w:p w:rsidR="0045063E" w:rsidRDefault="0045063E" w:rsidP="00CF75FF">
      <w:pPr>
        <w:widowControl w:val="0"/>
        <w:spacing w:line="240" w:lineRule="exact"/>
      </w:pPr>
    </w:p>
    <w:p w:rsidR="0045063E" w:rsidRDefault="0045063E" w:rsidP="00CF75FF">
      <w:pPr>
        <w:widowControl w:val="0"/>
        <w:spacing w:line="240" w:lineRule="exact"/>
      </w:pPr>
    </w:p>
    <w:p w:rsidR="0045063E" w:rsidRDefault="0045063E" w:rsidP="00CF75FF">
      <w:pPr>
        <w:widowControl w:val="0"/>
        <w:spacing w:line="240" w:lineRule="exact"/>
      </w:pPr>
    </w:p>
    <w:p w:rsidR="0045063E" w:rsidRDefault="0045063E" w:rsidP="00CF75FF">
      <w:pPr>
        <w:widowControl w:val="0"/>
        <w:spacing w:line="240" w:lineRule="exact"/>
      </w:pPr>
    </w:p>
    <w:p w:rsidR="0045063E" w:rsidRDefault="0045063E" w:rsidP="00CF75FF">
      <w:pPr>
        <w:widowControl w:val="0"/>
        <w:spacing w:line="240" w:lineRule="exact"/>
      </w:pPr>
    </w:p>
    <w:p w:rsidR="0061503F" w:rsidRDefault="0061503F" w:rsidP="00CF75FF">
      <w:pPr>
        <w:widowControl w:val="0"/>
        <w:spacing w:line="240" w:lineRule="exact"/>
      </w:pPr>
    </w:p>
    <w:p w:rsidR="0061503F" w:rsidRDefault="0061503F" w:rsidP="00CF75FF">
      <w:pPr>
        <w:widowControl w:val="0"/>
        <w:spacing w:line="240" w:lineRule="exact"/>
      </w:pPr>
    </w:p>
    <w:p w:rsidR="0045063E" w:rsidRDefault="0045063E" w:rsidP="00CF75FF">
      <w:pPr>
        <w:widowControl w:val="0"/>
        <w:spacing w:line="240" w:lineRule="exact"/>
      </w:pPr>
    </w:p>
    <w:p w:rsidR="0045063E" w:rsidRDefault="0045063E" w:rsidP="00CF75FF">
      <w:pPr>
        <w:widowControl w:val="0"/>
        <w:spacing w:line="240" w:lineRule="exact"/>
      </w:pPr>
    </w:p>
    <w:p w:rsidR="0045063E" w:rsidRDefault="0045063E" w:rsidP="00CF75FF">
      <w:pPr>
        <w:widowControl w:val="0"/>
        <w:spacing w:line="240" w:lineRule="exact"/>
      </w:pPr>
    </w:p>
    <w:p w:rsidR="0045063E" w:rsidRDefault="0045063E" w:rsidP="00CF75FF">
      <w:pPr>
        <w:widowControl w:val="0"/>
        <w:spacing w:line="240" w:lineRule="exact"/>
      </w:pPr>
    </w:p>
    <w:p w:rsidR="0045063E" w:rsidRDefault="0045063E" w:rsidP="00CF75FF">
      <w:pPr>
        <w:widowControl w:val="0"/>
        <w:spacing w:line="240" w:lineRule="exact"/>
      </w:pPr>
    </w:p>
    <w:p w:rsidR="0045063E" w:rsidRDefault="0045063E" w:rsidP="00CF75FF">
      <w:pPr>
        <w:widowControl w:val="0"/>
        <w:spacing w:line="240" w:lineRule="exact"/>
      </w:pPr>
    </w:p>
    <w:p w:rsidR="0045063E" w:rsidRDefault="0045063E" w:rsidP="00CF75FF">
      <w:pPr>
        <w:widowControl w:val="0"/>
        <w:spacing w:line="240" w:lineRule="exact"/>
      </w:pPr>
    </w:p>
    <w:p w:rsidR="00B117EC" w:rsidRDefault="00B117EC" w:rsidP="00734F2C">
      <w:pPr>
        <w:widowControl w:val="0"/>
        <w:spacing w:line="240" w:lineRule="exact"/>
        <w:rPr>
          <w:sz w:val="24"/>
          <w:szCs w:val="24"/>
        </w:rPr>
      </w:pPr>
    </w:p>
    <w:p w:rsidR="00F13828" w:rsidRPr="00C7293F" w:rsidRDefault="00734F2C" w:rsidP="00734F2C">
      <w:pPr>
        <w:widowControl w:val="0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Ю.А. Худяков, тел. 63-39-69</w:t>
      </w:r>
    </w:p>
    <w:sectPr w:rsidR="00F13828" w:rsidRPr="00C7293F" w:rsidSect="00734F2C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BC" w:rsidRDefault="006A00BC" w:rsidP="00300F07">
      <w:r>
        <w:separator/>
      </w:r>
    </w:p>
  </w:endnote>
  <w:endnote w:type="continuationSeparator" w:id="0">
    <w:p w:rsidR="006A00BC" w:rsidRDefault="006A00BC" w:rsidP="0030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BC" w:rsidRDefault="006A00BC" w:rsidP="00300F07">
      <w:r>
        <w:separator/>
      </w:r>
    </w:p>
  </w:footnote>
  <w:footnote w:type="continuationSeparator" w:id="0">
    <w:p w:rsidR="006A00BC" w:rsidRDefault="006A00BC" w:rsidP="00300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28" w:rsidRPr="00702310" w:rsidRDefault="00E80CE0" w:rsidP="004518C2">
    <w:pPr>
      <w:pStyle w:val="a6"/>
      <w:framePr w:wrap="auto" w:vAnchor="text" w:hAnchor="margin" w:xAlign="center" w:y="1"/>
      <w:rPr>
        <w:rStyle w:val="aa"/>
        <w:sz w:val="28"/>
        <w:szCs w:val="28"/>
      </w:rPr>
    </w:pPr>
    <w:r w:rsidRPr="00702310">
      <w:rPr>
        <w:rStyle w:val="aa"/>
        <w:sz w:val="28"/>
        <w:szCs w:val="28"/>
      </w:rPr>
      <w:fldChar w:fldCharType="begin"/>
    </w:r>
    <w:r w:rsidR="00F13828" w:rsidRPr="00702310">
      <w:rPr>
        <w:rStyle w:val="aa"/>
        <w:sz w:val="28"/>
        <w:szCs w:val="28"/>
      </w:rPr>
      <w:instrText xml:space="preserve">PAGE  </w:instrText>
    </w:r>
    <w:r w:rsidRPr="00702310">
      <w:rPr>
        <w:rStyle w:val="aa"/>
        <w:sz w:val="28"/>
        <w:szCs w:val="28"/>
      </w:rPr>
      <w:fldChar w:fldCharType="separate"/>
    </w:r>
    <w:r w:rsidR="00656827">
      <w:rPr>
        <w:rStyle w:val="aa"/>
        <w:noProof/>
        <w:sz w:val="28"/>
        <w:szCs w:val="28"/>
      </w:rPr>
      <w:t>2</w:t>
    </w:r>
    <w:r w:rsidRPr="00702310">
      <w:rPr>
        <w:rStyle w:val="aa"/>
        <w:sz w:val="28"/>
        <w:szCs w:val="28"/>
      </w:rPr>
      <w:fldChar w:fldCharType="end"/>
    </w:r>
  </w:p>
  <w:p w:rsidR="00F13828" w:rsidRDefault="00F138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C15"/>
    <w:multiLevelType w:val="hybridMultilevel"/>
    <w:tmpl w:val="F3DE17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20A1593"/>
    <w:multiLevelType w:val="hybridMultilevel"/>
    <w:tmpl w:val="6D806904"/>
    <w:lvl w:ilvl="0" w:tplc="A9328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897AB6"/>
    <w:multiLevelType w:val="hybridMultilevel"/>
    <w:tmpl w:val="1E6C6B8A"/>
    <w:lvl w:ilvl="0" w:tplc="1CE87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34561"/>
    <w:multiLevelType w:val="hybridMultilevel"/>
    <w:tmpl w:val="C512C594"/>
    <w:lvl w:ilvl="0" w:tplc="DBB40D9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B05615E"/>
    <w:multiLevelType w:val="hybridMultilevel"/>
    <w:tmpl w:val="BC42CF78"/>
    <w:lvl w:ilvl="0" w:tplc="DEF6313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937BB8"/>
    <w:multiLevelType w:val="hybridMultilevel"/>
    <w:tmpl w:val="B5B8F68A"/>
    <w:lvl w:ilvl="0" w:tplc="814E35A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5DF19F7"/>
    <w:multiLevelType w:val="multilevel"/>
    <w:tmpl w:val="A708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814486B"/>
    <w:multiLevelType w:val="hybridMultilevel"/>
    <w:tmpl w:val="0E24D122"/>
    <w:lvl w:ilvl="0" w:tplc="4704D77A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69622133"/>
    <w:multiLevelType w:val="hybridMultilevel"/>
    <w:tmpl w:val="9FD2E1C2"/>
    <w:lvl w:ilvl="0" w:tplc="E3720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DE"/>
    <w:rsid w:val="000207B8"/>
    <w:rsid w:val="00020C7E"/>
    <w:rsid w:val="00041623"/>
    <w:rsid w:val="00071D56"/>
    <w:rsid w:val="00076070"/>
    <w:rsid w:val="000812FC"/>
    <w:rsid w:val="00083F77"/>
    <w:rsid w:val="0008467A"/>
    <w:rsid w:val="00086BC8"/>
    <w:rsid w:val="00091DC2"/>
    <w:rsid w:val="00095C8F"/>
    <w:rsid w:val="00095F98"/>
    <w:rsid w:val="000A2321"/>
    <w:rsid w:val="000A4057"/>
    <w:rsid w:val="000A6C28"/>
    <w:rsid w:val="000A74AE"/>
    <w:rsid w:val="000B2E8B"/>
    <w:rsid w:val="000B3999"/>
    <w:rsid w:val="000B567A"/>
    <w:rsid w:val="000C2DE9"/>
    <w:rsid w:val="000C5004"/>
    <w:rsid w:val="000C517B"/>
    <w:rsid w:val="000C5A29"/>
    <w:rsid w:val="000C61B7"/>
    <w:rsid w:val="000D0B21"/>
    <w:rsid w:val="000D124B"/>
    <w:rsid w:val="000D35D1"/>
    <w:rsid w:val="000E75BD"/>
    <w:rsid w:val="000F111A"/>
    <w:rsid w:val="000F5E93"/>
    <w:rsid w:val="001003A6"/>
    <w:rsid w:val="00101CBE"/>
    <w:rsid w:val="00102D85"/>
    <w:rsid w:val="00106F06"/>
    <w:rsid w:val="0010751B"/>
    <w:rsid w:val="00111B6F"/>
    <w:rsid w:val="001152B0"/>
    <w:rsid w:val="00120BEF"/>
    <w:rsid w:val="00121B95"/>
    <w:rsid w:val="001227ED"/>
    <w:rsid w:val="0012486D"/>
    <w:rsid w:val="001279AF"/>
    <w:rsid w:val="00133833"/>
    <w:rsid w:val="001339B4"/>
    <w:rsid w:val="00146CC1"/>
    <w:rsid w:val="0015038A"/>
    <w:rsid w:val="00153B09"/>
    <w:rsid w:val="00160D13"/>
    <w:rsid w:val="00163CC5"/>
    <w:rsid w:val="00164ED9"/>
    <w:rsid w:val="00167083"/>
    <w:rsid w:val="00191A1C"/>
    <w:rsid w:val="001A517D"/>
    <w:rsid w:val="001B5ADD"/>
    <w:rsid w:val="001C31EE"/>
    <w:rsid w:val="001C50BD"/>
    <w:rsid w:val="001C542C"/>
    <w:rsid w:val="001C6424"/>
    <w:rsid w:val="001C6BF5"/>
    <w:rsid w:val="001C6D48"/>
    <w:rsid w:val="001D5D0F"/>
    <w:rsid w:val="001D6386"/>
    <w:rsid w:val="001E1845"/>
    <w:rsid w:val="001E36D8"/>
    <w:rsid w:val="001E3DD6"/>
    <w:rsid w:val="001F1B08"/>
    <w:rsid w:val="00203724"/>
    <w:rsid w:val="00207DEC"/>
    <w:rsid w:val="00220EB9"/>
    <w:rsid w:val="00225193"/>
    <w:rsid w:val="00232EB0"/>
    <w:rsid w:val="00233F25"/>
    <w:rsid w:val="0023727E"/>
    <w:rsid w:val="00240772"/>
    <w:rsid w:val="00243437"/>
    <w:rsid w:val="00272475"/>
    <w:rsid w:val="00294C8A"/>
    <w:rsid w:val="002977FF"/>
    <w:rsid w:val="002A46F0"/>
    <w:rsid w:val="002A7E19"/>
    <w:rsid w:val="002B239D"/>
    <w:rsid w:val="002B6E4D"/>
    <w:rsid w:val="002C5387"/>
    <w:rsid w:val="002C5B78"/>
    <w:rsid w:val="002E13B5"/>
    <w:rsid w:val="002E189E"/>
    <w:rsid w:val="002E2D4D"/>
    <w:rsid w:val="002E5A39"/>
    <w:rsid w:val="002F115E"/>
    <w:rsid w:val="002F3C94"/>
    <w:rsid w:val="002F4DF3"/>
    <w:rsid w:val="00300F07"/>
    <w:rsid w:val="00301CF8"/>
    <w:rsid w:val="00306D52"/>
    <w:rsid w:val="0031381C"/>
    <w:rsid w:val="00314F60"/>
    <w:rsid w:val="00326DF9"/>
    <w:rsid w:val="00331018"/>
    <w:rsid w:val="0034437D"/>
    <w:rsid w:val="003579D2"/>
    <w:rsid w:val="0036751E"/>
    <w:rsid w:val="003719E0"/>
    <w:rsid w:val="003729FA"/>
    <w:rsid w:val="00374B27"/>
    <w:rsid w:val="003764E1"/>
    <w:rsid w:val="0038682A"/>
    <w:rsid w:val="003A60B6"/>
    <w:rsid w:val="003A6FE2"/>
    <w:rsid w:val="003B5195"/>
    <w:rsid w:val="003D0296"/>
    <w:rsid w:val="003D1056"/>
    <w:rsid w:val="003E1991"/>
    <w:rsid w:val="003F242D"/>
    <w:rsid w:val="003F5ADE"/>
    <w:rsid w:val="00406AD7"/>
    <w:rsid w:val="00421F9A"/>
    <w:rsid w:val="00442C89"/>
    <w:rsid w:val="00444309"/>
    <w:rsid w:val="004467EC"/>
    <w:rsid w:val="00446BEC"/>
    <w:rsid w:val="0045063E"/>
    <w:rsid w:val="00451347"/>
    <w:rsid w:val="004518C2"/>
    <w:rsid w:val="00471067"/>
    <w:rsid w:val="00473A80"/>
    <w:rsid w:val="00481A70"/>
    <w:rsid w:val="00484DAB"/>
    <w:rsid w:val="00485C03"/>
    <w:rsid w:val="00487130"/>
    <w:rsid w:val="00497668"/>
    <w:rsid w:val="00497998"/>
    <w:rsid w:val="004A2961"/>
    <w:rsid w:val="004B64A6"/>
    <w:rsid w:val="004C0AD7"/>
    <w:rsid w:val="004C677B"/>
    <w:rsid w:val="004D09D7"/>
    <w:rsid w:val="004D19E4"/>
    <w:rsid w:val="004E391F"/>
    <w:rsid w:val="004F2940"/>
    <w:rsid w:val="004F777C"/>
    <w:rsid w:val="00501E91"/>
    <w:rsid w:val="00502291"/>
    <w:rsid w:val="00503772"/>
    <w:rsid w:val="00513F97"/>
    <w:rsid w:val="00515F94"/>
    <w:rsid w:val="00520559"/>
    <w:rsid w:val="005278CB"/>
    <w:rsid w:val="005332BC"/>
    <w:rsid w:val="00536844"/>
    <w:rsid w:val="005401E6"/>
    <w:rsid w:val="00540EDD"/>
    <w:rsid w:val="00545651"/>
    <w:rsid w:val="00545B98"/>
    <w:rsid w:val="00553916"/>
    <w:rsid w:val="005628D3"/>
    <w:rsid w:val="00571305"/>
    <w:rsid w:val="005739C1"/>
    <w:rsid w:val="005759EE"/>
    <w:rsid w:val="00581164"/>
    <w:rsid w:val="00583EFC"/>
    <w:rsid w:val="00586DBB"/>
    <w:rsid w:val="00590EB8"/>
    <w:rsid w:val="005943C6"/>
    <w:rsid w:val="00596F30"/>
    <w:rsid w:val="005A00FF"/>
    <w:rsid w:val="005A17AB"/>
    <w:rsid w:val="005A47E0"/>
    <w:rsid w:val="005A7FEF"/>
    <w:rsid w:val="005B18FC"/>
    <w:rsid w:val="005B1C1D"/>
    <w:rsid w:val="005B2CFC"/>
    <w:rsid w:val="005B4DEC"/>
    <w:rsid w:val="005C09D3"/>
    <w:rsid w:val="005C4926"/>
    <w:rsid w:val="005C71E4"/>
    <w:rsid w:val="005D2709"/>
    <w:rsid w:val="005D3D85"/>
    <w:rsid w:val="005E59EA"/>
    <w:rsid w:val="005F1826"/>
    <w:rsid w:val="005F48F9"/>
    <w:rsid w:val="00602553"/>
    <w:rsid w:val="00604182"/>
    <w:rsid w:val="00607768"/>
    <w:rsid w:val="0061503F"/>
    <w:rsid w:val="006174C8"/>
    <w:rsid w:val="00617F72"/>
    <w:rsid w:val="006350E8"/>
    <w:rsid w:val="00642352"/>
    <w:rsid w:val="00651C09"/>
    <w:rsid w:val="00653088"/>
    <w:rsid w:val="00656827"/>
    <w:rsid w:val="00680E4B"/>
    <w:rsid w:val="00684665"/>
    <w:rsid w:val="00686F4C"/>
    <w:rsid w:val="006915A8"/>
    <w:rsid w:val="006A00BC"/>
    <w:rsid w:val="006A18B7"/>
    <w:rsid w:val="006A196C"/>
    <w:rsid w:val="006D092D"/>
    <w:rsid w:val="006D0B26"/>
    <w:rsid w:val="006D1153"/>
    <w:rsid w:val="006E6683"/>
    <w:rsid w:val="006E734E"/>
    <w:rsid w:val="006E7EEF"/>
    <w:rsid w:val="006F26D9"/>
    <w:rsid w:val="006F27E6"/>
    <w:rsid w:val="00701A29"/>
    <w:rsid w:val="00702310"/>
    <w:rsid w:val="007232D3"/>
    <w:rsid w:val="007333E4"/>
    <w:rsid w:val="00733438"/>
    <w:rsid w:val="00734A58"/>
    <w:rsid w:val="00734F2C"/>
    <w:rsid w:val="0073704D"/>
    <w:rsid w:val="007429A7"/>
    <w:rsid w:val="007473C6"/>
    <w:rsid w:val="00771D34"/>
    <w:rsid w:val="00773D47"/>
    <w:rsid w:val="00777010"/>
    <w:rsid w:val="00784C73"/>
    <w:rsid w:val="00793BFD"/>
    <w:rsid w:val="007A7F77"/>
    <w:rsid w:val="007B7EC6"/>
    <w:rsid w:val="007C0374"/>
    <w:rsid w:val="007C14B6"/>
    <w:rsid w:val="007D3645"/>
    <w:rsid w:val="007D6AE1"/>
    <w:rsid w:val="007D7252"/>
    <w:rsid w:val="007F5767"/>
    <w:rsid w:val="0080287A"/>
    <w:rsid w:val="008052E9"/>
    <w:rsid w:val="00810060"/>
    <w:rsid w:val="0081120C"/>
    <w:rsid w:val="00831198"/>
    <w:rsid w:val="00840C7C"/>
    <w:rsid w:val="00841C04"/>
    <w:rsid w:val="00843BF7"/>
    <w:rsid w:val="008707C3"/>
    <w:rsid w:val="0087163D"/>
    <w:rsid w:val="00874E75"/>
    <w:rsid w:val="008969A0"/>
    <w:rsid w:val="008A2427"/>
    <w:rsid w:val="008A322A"/>
    <w:rsid w:val="008A4443"/>
    <w:rsid w:val="008A4C95"/>
    <w:rsid w:val="008B376C"/>
    <w:rsid w:val="008C0C20"/>
    <w:rsid w:val="008C6492"/>
    <w:rsid w:val="008D63C5"/>
    <w:rsid w:val="008D744C"/>
    <w:rsid w:val="008D7864"/>
    <w:rsid w:val="008F1ACE"/>
    <w:rsid w:val="00903488"/>
    <w:rsid w:val="0090653F"/>
    <w:rsid w:val="009101AA"/>
    <w:rsid w:val="00915049"/>
    <w:rsid w:val="009179F1"/>
    <w:rsid w:val="00922CF9"/>
    <w:rsid w:val="009242FF"/>
    <w:rsid w:val="009251C7"/>
    <w:rsid w:val="0092641A"/>
    <w:rsid w:val="009312B2"/>
    <w:rsid w:val="00943184"/>
    <w:rsid w:val="00957039"/>
    <w:rsid w:val="009704A3"/>
    <w:rsid w:val="00994F9F"/>
    <w:rsid w:val="009A22AA"/>
    <w:rsid w:val="009A24C5"/>
    <w:rsid w:val="009B43B9"/>
    <w:rsid w:val="009B4AD9"/>
    <w:rsid w:val="009E242F"/>
    <w:rsid w:val="009F3E51"/>
    <w:rsid w:val="009F400A"/>
    <w:rsid w:val="00A1777D"/>
    <w:rsid w:val="00A23264"/>
    <w:rsid w:val="00A32F3B"/>
    <w:rsid w:val="00A378EF"/>
    <w:rsid w:val="00A402F2"/>
    <w:rsid w:val="00A409F9"/>
    <w:rsid w:val="00A4334D"/>
    <w:rsid w:val="00A441C9"/>
    <w:rsid w:val="00A4619E"/>
    <w:rsid w:val="00A52116"/>
    <w:rsid w:val="00A57938"/>
    <w:rsid w:val="00A579DA"/>
    <w:rsid w:val="00A625A5"/>
    <w:rsid w:val="00A712EB"/>
    <w:rsid w:val="00A74520"/>
    <w:rsid w:val="00A8689E"/>
    <w:rsid w:val="00A91745"/>
    <w:rsid w:val="00A9598D"/>
    <w:rsid w:val="00A95B25"/>
    <w:rsid w:val="00AB2EA6"/>
    <w:rsid w:val="00AB3113"/>
    <w:rsid w:val="00AB65D9"/>
    <w:rsid w:val="00AC0A22"/>
    <w:rsid w:val="00AC6A03"/>
    <w:rsid w:val="00AD37E4"/>
    <w:rsid w:val="00AD3FD6"/>
    <w:rsid w:val="00AE3143"/>
    <w:rsid w:val="00B01793"/>
    <w:rsid w:val="00B01F01"/>
    <w:rsid w:val="00B02190"/>
    <w:rsid w:val="00B117EC"/>
    <w:rsid w:val="00B16258"/>
    <w:rsid w:val="00B25F24"/>
    <w:rsid w:val="00B31E1F"/>
    <w:rsid w:val="00B34E9A"/>
    <w:rsid w:val="00B35A8E"/>
    <w:rsid w:val="00B43762"/>
    <w:rsid w:val="00B43E71"/>
    <w:rsid w:val="00B45C6F"/>
    <w:rsid w:val="00B46293"/>
    <w:rsid w:val="00B54475"/>
    <w:rsid w:val="00B55C96"/>
    <w:rsid w:val="00B71267"/>
    <w:rsid w:val="00B8539F"/>
    <w:rsid w:val="00B875E3"/>
    <w:rsid w:val="00B904BC"/>
    <w:rsid w:val="00B92E71"/>
    <w:rsid w:val="00B9794A"/>
    <w:rsid w:val="00BA08D7"/>
    <w:rsid w:val="00BA2169"/>
    <w:rsid w:val="00BA5400"/>
    <w:rsid w:val="00BB1F1E"/>
    <w:rsid w:val="00BB64A1"/>
    <w:rsid w:val="00BB6643"/>
    <w:rsid w:val="00BC6E6B"/>
    <w:rsid w:val="00BD1E7B"/>
    <w:rsid w:val="00BD4318"/>
    <w:rsid w:val="00BD7D62"/>
    <w:rsid w:val="00BE6DAF"/>
    <w:rsid w:val="00BF6B76"/>
    <w:rsid w:val="00C011CD"/>
    <w:rsid w:val="00C028F1"/>
    <w:rsid w:val="00C07C2C"/>
    <w:rsid w:val="00C172FB"/>
    <w:rsid w:val="00C2124E"/>
    <w:rsid w:val="00C36AE4"/>
    <w:rsid w:val="00C4100D"/>
    <w:rsid w:val="00C4289B"/>
    <w:rsid w:val="00C51647"/>
    <w:rsid w:val="00C53571"/>
    <w:rsid w:val="00C554DE"/>
    <w:rsid w:val="00C55868"/>
    <w:rsid w:val="00C633F1"/>
    <w:rsid w:val="00C712CC"/>
    <w:rsid w:val="00C7293F"/>
    <w:rsid w:val="00C762DE"/>
    <w:rsid w:val="00C772C2"/>
    <w:rsid w:val="00C8306F"/>
    <w:rsid w:val="00C86FFE"/>
    <w:rsid w:val="00CA0783"/>
    <w:rsid w:val="00CA1872"/>
    <w:rsid w:val="00CA5D14"/>
    <w:rsid w:val="00CA6C32"/>
    <w:rsid w:val="00CA6D22"/>
    <w:rsid w:val="00CC148C"/>
    <w:rsid w:val="00CD136B"/>
    <w:rsid w:val="00CD4D25"/>
    <w:rsid w:val="00CE193F"/>
    <w:rsid w:val="00CE3BC5"/>
    <w:rsid w:val="00CF19B0"/>
    <w:rsid w:val="00CF3F05"/>
    <w:rsid w:val="00CF75FF"/>
    <w:rsid w:val="00D00346"/>
    <w:rsid w:val="00D010C1"/>
    <w:rsid w:val="00D10174"/>
    <w:rsid w:val="00D2284E"/>
    <w:rsid w:val="00D23989"/>
    <w:rsid w:val="00D24D6F"/>
    <w:rsid w:val="00D25A64"/>
    <w:rsid w:val="00D33173"/>
    <w:rsid w:val="00D34EF2"/>
    <w:rsid w:val="00D53C93"/>
    <w:rsid w:val="00D6023F"/>
    <w:rsid w:val="00D60540"/>
    <w:rsid w:val="00D623D8"/>
    <w:rsid w:val="00D7374F"/>
    <w:rsid w:val="00D7485C"/>
    <w:rsid w:val="00D74A71"/>
    <w:rsid w:val="00D8168E"/>
    <w:rsid w:val="00D876D7"/>
    <w:rsid w:val="00D877AD"/>
    <w:rsid w:val="00D87911"/>
    <w:rsid w:val="00D921DC"/>
    <w:rsid w:val="00D92F20"/>
    <w:rsid w:val="00DA4B4C"/>
    <w:rsid w:val="00DA55C2"/>
    <w:rsid w:val="00DA6EC7"/>
    <w:rsid w:val="00DD22A7"/>
    <w:rsid w:val="00DD38AF"/>
    <w:rsid w:val="00DD5CB7"/>
    <w:rsid w:val="00DF0610"/>
    <w:rsid w:val="00E07040"/>
    <w:rsid w:val="00E10128"/>
    <w:rsid w:val="00E14F2F"/>
    <w:rsid w:val="00E1627C"/>
    <w:rsid w:val="00E21001"/>
    <w:rsid w:val="00E25FAD"/>
    <w:rsid w:val="00E270A5"/>
    <w:rsid w:val="00E40187"/>
    <w:rsid w:val="00E40DEE"/>
    <w:rsid w:val="00E5012D"/>
    <w:rsid w:val="00E525E3"/>
    <w:rsid w:val="00E56B9E"/>
    <w:rsid w:val="00E743AC"/>
    <w:rsid w:val="00E76280"/>
    <w:rsid w:val="00E80CE0"/>
    <w:rsid w:val="00E86FB2"/>
    <w:rsid w:val="00E87A9B"/>
    <w:rsid w:val="00E9032E"/>
    <w:rsid w:val="00E928D5"/>
    <w:rsid w:val="00E92944"/>
    <w:rsid w:val="00EA0D6E"/>
    <w:rsid w:val="00EC287F"/>
    <w:rsid w:val="00EC3255"/>
    <w:rsid w:val="00EC50CC"/>
    <w:rsid w:val="00EC5A9C"/>
    <w:rsid w:val="00ED5074"/>
    <w:rsid w:val="00EE1A57"/>
    <w:rsid w:val="00EE350F"/>
    <w:rsid w:val="00EE4499"/>
    <w:rsid w:val="00EF1842"/>
    <w:rsid w:val="00EF6AD4"/>
    <w:rsid w:val="00F0013A"/>
    <w:rsid w:val="00F00B43"/>
    <w:rsid w:val="00F13828"/>
    <w:rsid w:val="00F23881"/>
    <w:rsid w:val="00F259E5"/>
    <w:rsid w:val="00F3515C"/>
    <w:rsid w:val="00F41345"/>
    <w:rsid w:val="00F41921"/>
    <w:rsid w:val="00F453BD"/>
    <w:rsid w:val="00F466E8"/>
    <w:rsid w:val="00F5110A"/>
    <w:rsid w:val="00F60C42"/>
    <w:rsid w:val="00F62929"/>
    <w:rsid w:val="00F82F82"/>
    <w:rsid w:val="00F87231"/>
    <w:rsid w:val="00F873A6"/>
    <w:rsid w:val="00F96350"/>
    <w:rsid w:val="00FB2C36"/>
    <w:rsid w:val="00FD49A7"/>
    <w:rsid w:val="00FD77D5"/>
    <w:rsid w:val="00F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D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407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994F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48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94F9F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4F2940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4F2940"/>
    <w:pPr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B239D"/>
    <w:rPr>
      <w:sz w:val="20"/>
      <w:szCs w:val="20"/>
    </w:rPr>
  </w:style>
  <w:style w:type="paragraph" w:styleId="a6">
    <w:name w:val="header"/>
    <w:basedOn w:val="a"/>
    <w:link w:val="a7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00F07"/>
  </w:style>
  <w:style w:type="paragraph" w:styleId="a8">
    <w:name w:val="footer"/>
    <w:basedOn w:val="a"/>
    <w:link w:val="a9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0F07"/>
  </w:style>
  <w:style w:type="paragraph" w:customStyle="1" w:styleId="ConsPlusNormal">
    <w:name w:val="ConsPlusNormal"/>
    <w:uiPriority w:val="99"/>
    <w:rsid w:val="00AD37E4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page number"/>
    <w:basedOn w:val="a0"/>
    <w:uiPriority w:val="99"/>
    <w:rsid w:val="005628D3"/>
  </w:style>
  <w:style w:type="paragraph" w:styleId="ab">
    <w:name w:val="Normal (Web)"/>
    <w:basedOn w:val="a"/>
    <w:uiPriority w:val="99"/>
    <w:rsid w:val="00A625A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AE3143"/>
    <w:pPr>
      <w:jc w:val="both"/>
    </w:pPr>
    <w:rPr>
      <w:sz w:val="28"/>
      <w:szCs w:val="28"/>
      <w:lang w:eastAsia="zh-CN"/>
    </w:rPr>
  </w:style>
  <w:style w:type="character" w:customStyle="1" w:styleId="detail-news-date">
    <w:name w:val="detail-news-date"/>
    <w:basedOn w:val="a0"/>
    <w:uiPriority w:val="99"/>
    <w:rsid w:val="002C5B78"/>
  </w:style>
  <w:style w:type="character" w:customStyle="1" w:styleId="Bodytext">
    <w:name w:val="Body text_"/>
    <w:basedOn w:val="a0"/>
    <w:link w:val="11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Heading12">
    <w:name w:val="Heading #1 (2)_"/>
    <w:basedOn w:val="a0"/>
    <w:link w:val="Heading120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Bodytext4">
    <w:name w:val="Body text (4)_"/>
    <w:basedOn w:val="a0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character" w:customStyle="1" w:styleId="Bodytext40">
    <w:name w:val="Body text (4)"/>
    <w:basedOn w:val="Bodytext4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paragraph" w:customStyle="1" w:styleId="11">
    <w:name w:val="Основной текст1"/>
    <w:basedOn w:val="a"/>
    <w:link w:val="Bodytext"/>
    <w:uiPriority w:val="99"/>
    <w:rsid w:val="00E525E3"/>
    <w:pPr>
      <w:shd w:val="clear" w:color="auto" w:fill="FFFFFF"/>
      <w:spacing w:line="240" w:lineRule="exact"/>
    </w:pPr>
    <w:rPr>
      <w:sz w:val="25"/>
      <w:szCs w:val="25"/>
    </w:rPr>
  </w:style>
  <w:style w:type="paragraph" w:customStyle="1" w:styleId="Heading120">
    <w:name w:val="Heading #1 (2)"/>
    <w:basedOn w:val="a"/>
    <w:link w:val="Heading12"/>
    <w:uiPriority w:val="99"/>
    <w:rsid w:val="00E525E3"/>
    <w:pPr>
      <w:shd w:val="clear" w:color="auto" w:fill="FFFFFF"/>
      <w:spacing w:before="60" w:after="180" w:line="240" w:lineRule="atLeast"/>
      <w:outlineLvl w:val="0"/>
    </w:pPr>
    <w:rPr>
      <w:sz w:val="25"/>
      <w:szCs w:val="25"/>
    </w:rPr>
  </w:style>
  <w:style w:type="paragraph" w:styleId="ac">
    <w:name w:val="List Paragraph"/>
    <w:basedOn w:val="a"/>
    <w:uiPriority w:val="99"/>
    <w:qFormat/>
    <w:rsid w:val="000A4057"/>
    <w:pPr>
      <w:ind w:left="720"/>
    </w:pPr>
  </w:style>
  <w:style w:type="character" w:customStyle="1" w:styleId="referenceable">
    <w:name w:val="referenceable"/>
    <w:basedOn w:val="a0"/>
    <w:uiPriority w:val="99"/>
    <w:rsid w:val="009251C7"/>
  </w:style>
  <w:style w:type="character" w:styleId="ad">
    <w:name w:val="Emphasis"/>
    <w:basedOn w:val="a0"/>
    <w:uiPriority w:val="99"/>
    <w:qFormat/>
    <w:locked/>
    <w:rsid w:val="00240772"/>
    <w:rPr>
      <w:i/>
      <w:iCs/>
    </w:rPr>
  </w:style>
  <w:style w:type="character" w:customStyle="1" w:styleId="blk">
    <w:name w:val="blk"/>
    <w:basedOn w:val="a0"/>
    <w:rsid w:val="00240772"/>
  </w:style>
  <w:style w:type="character" w:customStyle="1" w:styleId="hl">
    <w:name w:val="hl"/>
    <w:basedOn w:val="a0"/>
    <w:uiPriority w:val="99"/>
    <w:rsid w:val="00240772"/>
  </w:style>
  <w:style w:type="character" w:customStyle="1" w:styleId="nobr">
    <w:name w:val="nobr"/>
    <w:basedOn w:val="a0"/>
    <w:uiPriority w:val="99"/>
    <w:rsid w:val="00240772"/>
  </w:style>
  <w:style w:type="character" w:styleId="ae">
    <w:name w:val="Strong"/>
    <w:basedOn w:val="a0"/>
    <w:uiPriority w:val="99"/>
    <w:qFormat/>
    <w:locked/>
    <w:rsid w:val="00A409F9"/>
    <w:rPr>
      <w:b/>
      <w:bCs/>
    </w:rPr>
  </w:style>
  <w:style w:type="paragraph" w:customStyle="1" w:styleId="s1">
    <w:name w:val="s_1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paragraph" w:customStyle="1" w:styleId="s74">
    <w:name w:val="s_74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uiPriority w:val="99"/>
    <w:rsid w:val="001E36D8"/>
  </w:style>
  <w:style w:type="character" w:customStyle="1" w:styleId="apple-converted-space">
    <w:name w:val="apple-converted-space"/>
    <w:basedOn w:val="a0"/>
    <w:uiPriority w:val="99"/>
    <w:rsid w:val="00163CC5"/>
  </w:style>
  <w:style w:type="paragraph" w:styleId="af">
    <w:name w:val="Balloon Text"/>
    <w:basedOn w:val="a"/>
    <w:link w:val="af0"/>
    <w:uiPriority w:val="99"/>
    <w:semiHidden/>
    <w:unhideWhenUsed/>
    <w:rsid w:val="000D35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3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D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407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994F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48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94F9F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4F2940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4F2940"/>
    <w:pPr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B239D"/>
    <w:rPr>
      <w:sz w:val="20"/>
      <w:szCs w:val="20"/>
    </w:rPr>
  </w:style>
  <w:style w:type="paragraph" w:styleId="a6">
    <w:name w:val="header"/>
    <w:basedOn w:val="a"/>
    <w:link w:val="a7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00F07"/>
  </w:style>
  <w:style w:type="paragraph" w:styleId="a8">
    <w:name w:val="footer"/>
    <w:basedOn w:val="a"/>
    <w:link w:val="a9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0F07"/>
  </w:style>
  <w:style w:type="paragraph" w:customStyle="1" w:styleId="ConsPlusNormal">
    <w:name w:val="ConsPlusNormal"/>
    <w:uiPriority w:val="99"/>
    <w:rsid w:val="00AD37E4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page number"/>
    <w:basedOn w:val="a0"/>
    <w:uiPriority w:val="99"/>
    <w:rsid w:val="005628D3"/>
  </w:style>
  <w:style w:type="paragraph" w:styleId="ab">
    <w:name w:val="Normal (Web)"/>
    <w:basedOn w:val="a"/>
    <w:uiPriority w:val="99"/>
    <w:rsid w:val="00A625A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AE3143"/>
    <w:pPr>
      <w:jc w:val="both"/>
    </w:pPr>
    <w:rPr>
      <w:sz w:val="28"/>
      <w:szCs w:val="28"/>
      <w:lang w:eastAsia="zh-CN"/>
    </w:rPr>
  </w:style>
  <w:style w:type="character" w:customStyle="1" w:styleId="detail-news-date">
    <w:name w:val="detail-news-date"/>
    <w:basedOn w:val="a0"/>
    <w:uiPriority w:val="99"/>
    <w:rsid w:val="002C5B78"/>
  </w:style>
  <w:style w:type="character" w:customStyle="1" w:styleId="Bodytext">
    <w:name w:val="Body text_"/>
    <w:basedOn w:val="a0"/>
    <w:link w:val="11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Heading12">
    <w:name w:val="Heading #1 (2)_"/>
    <w:basedOn w:val="a0"/>
    <w:link w:val="Heading120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Bodytext4">
    <w:name w:val="Body text (4)_"/>
    <w:basedOn w:val="a0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character" w:customStyle="1" w:styleId="Bodytext40">
    <w:name w:val="Body text (4)"/>
    <w:basedOn w:val="Bodytext4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paragraph" w:customStyle="1" w:styleId="11">
    <w:name w:val="Основной текст1"/>
    <w:basedOn w:val="a"/>
    <w:link w:val="Bodytext"/>
    <w:uiPriority w:val="99"/>
    <w:rsid w:val="00E525E3"/>
    <w:pPr>
      <w:shd w:val="clear" w:color="auto" w:fill="FFFFFF"/>
      <w:spacing w:line="240" w:lineRule="exact"/>
    </w:pPr>
    <w:rPr>
      <w:sz w:val="25"/>
      <w:szCs w:val="25"/>
    </w:rPr>
  </w:style>
  <w:style w:type="paragraph" w:customStyle="1" w:styleId="Heading120">
    <w:name w:val="Heading #1 (2)"/>
    <w:basedOn w:val="a"/>
    <w:link w:val="Heading12"/>
    <w:uiPriority w:val="99"/>
    <w:rsid w:val="00E525E3"/>
    <w:pPr>
      <w:shd w:val="clear" w:color="auto" w:fill="FFFFFF"/>
      <w:spacing w:before="60" w:after="180" w:line="240" w:lineRule="atLeast"/>
      <w:outlineLvl w:val="0"/>
    </w:pPr>
    <w:rPr>
      <w:sz w:val="25"/>
      <w:szCs w:val="25"/>
    </w:rPr>
  </w:style>
  <w:style w:type="paragraph" w:styleId="ac">
    <w:name w:val="List Paragraph"/>
    <w:basedOn w:val="a"/>
    <w:uiPriority w:val="99"/>
    <w:qFormat/>
    <w:rsid w:val="000A4057"/>
    <w:pPr>
      <w:ind w:left="720"/>
    </w:pPr>
  </w:style>
  <w:style w:type="character" w:customStyle="1" w:styleId="referenceable">
    <w:name w:val="referenceable"/>
    <w:basedOn w:val="a0"/>
    <w:uiPriority w:val="99"/>
    <w:rsid w:val="009251C7"/>
  </w:style>
  <w:style w:type="character" w:styleId="ad">
    <w:name w:val="Emphasis"/>
    <w:basedOn w:val="a0"/>
    <w:uiPriority w:val="99"/>
    <w:qFormat/>
    <w:locked/>
    <w:rsid w:val="00240772"/>
    <w:rPr>
      <w:i/>
      <w:iCs/>
    </w:rPr>
  </w:style>
  <w:style w:type="character" w:customStyle="1" w:styleId="blk">
    <w:name w:val="blk"/>
    <w:basedOn w:val="a0"/>
    <w:rsid w:val="00240772"/>
  </w:style>
  <w:style w:type="character" w:customStyle="1" w:styleId="hl">
    <w:name w:val="hl"/>
    <w:basedOn w:val="a0"/>
    <w:uiPriority w:val="99"/>
    <w:rsid w:val="00240772"/>
  </w:style>
  <w:style w:type="character" w:customStyle="1" w:styleId="nobr">
    <w:name w:val="nobr"/>
    <w:basedOn w:val="a0"/>
    <w:uiPriority w:val="99"/>
    <w:rsid w:val="00240772"/>
  </w:style>
  <w:style w:type="character" w:styleId="ae">
    <w:name w:val="Strong"/>
    <w:basedOn w:val="a0"/>
    <w:uiPriority w:val="99"/>
    <w:qFormat/>
    <w:locked/>
    <w:rsid w:val="00A409F9"/>
    <w:rPr>
      <w:b/>
      <w:bCs/>
    </w:rPr>
  </w:style>
  <w:style w:type="paragraph" w:customStyle="1" w:styleId="s1">
    <w:name w:val="s_1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paragraph" w:customStyle="1" w:styleId="s74">
    <w:name w:val="s_74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uiPriority w:val="99"/>
    <w:rsid w:val="001E36D8"/>
  </w:style>
  <w:style w:type="character" w:customStyle="1" w:styleId="apple-converted-space">
    <w:name w:val="apple-converted-space"/>
    <w:basedOn w:val="a0"/>
    <w:uiPriority w:val="99"/>
    <w:rsid w:val="00163CC5"/>
  </w:style>
  <w:style w:type="paragraph" w:styleId="af">
    <w:name w:val="Balloon Text"/>
    <w:basedOn w:val="a"/>
    <w:link w:val="af0"/>
    <w:uiPriority w:val="99"/>
    <w:semiHidden/>
    <w:unhideWhenUsed/>
    <w:rsid w:val="000D35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3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lytkina</dc:creator>
  <cp:keywords/>
  <dc:description/>
  <cp:lastModifiedBy>office</cp:lastModifiedBy>
  <cp:revision>4</cp:revision>
  <cp:lastPrinted>2020-08-31T11:24:00Z</cp:lastPrinted>
  <dcterms:created xsi:type="dcterms:W3CDTF">2020-12-21T05:58:00Z</dcterms:created>
  <dcterms:modified xsi:type="dcterms:W3CDTF">2020-12-26T08:25:00Z</dcterms:modified>
</cp:coreProperties>
</file>