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5D" w:rsidRDefault="00DD1B5D" w:rsidP="000949F0">
      <w:pPr>
        <w:keepNext/>
        <w:jc w:val="center"/>
        <w:outlineLvl w:val="1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МУНИЦИПАЛЬНОЕ ОБРАЗОВАНИЕ </w:t>
      </w:r>
    </w:p>
    <w:p w:rsidR="00DD1B5D" w:rsidRDefault="00DD1B5D" w:rsidP="00DD1B5D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«БОБРОВО-ЛЯВЛЕНСКОЕ»</w:t>
      </w:r>
    </w:p>
    <w:p w:rsidR="00DD1B5D" w:rsidRDefault="00DD1B5D" w:rsidP="00DD1B5D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ПРИМОРСКОГО МУНИЦИПАЛЬНОГО РАЙОНА</w:t>
      </w:r>
    </w:p>
    <w:p w:rsidR="00DD1B5D" w:rsidRDefault="00DD1B5D" w:rsidP="00DD1B5D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АРХАНГЕЛЬСКОЙ ОБЛАСТИ</w:t>
      </w:r>
    </w:p>
    <w:p w:rsidR="00DD1B5D" w:rsidRDefault="00DD1B5D" w:rsidP="00DD1B5D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СОВЕТ ДЕПУТАТОВ ВТОРОГО СОЗЫВА</w:t>
      </w:r>
    </w:p>
    <w:p w:rsidR="00DD1B5D" w:rsidRDefault="00DD1B5D" w:rsidP="00DD1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ЧЕТЫРНАДЦАТАЯ ОЧЕРЕДНАЯ СЕССИЯ</w:t>
      </w:r>
    </w:p>
    <w:p w:rsidR="00DD1B5D" w:rsidRDefault="00DD1B5D" w:rsidP="00DD1B5D">
      <w:pPr>
        <w:rPr>
          <w:rFonts w:cs="Tahoma"/>
          <w:sz w:val="28"/>
          <w:szCs w:val="28"/>
        </w:rPr>
      </w:pPr>
    </w:p>
    <w:p w:rsidR="00DD1B5D" w:rsidRDefault="00DD1B5D" w:rsidP="00DD1B5D">
      <w:pPr>
        <w:keepNext/>
        <w:numPr>
          <w:ilvl w:val="0"/>
          <w:numId w:val="2"/>
        </w:numPr>
        <w:tabs>
          <w:tab w:val="left" w:pos="0"/>
        </w:tabs>
        <w:ind w:left="0" w:firstLine="0"/>
        <w:jc w:val="center"/>
        <w:outlineLvl w:val="0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РЕШЕНИЕ</w:t>
      </w:r>
    </w:p>
    <w:p w:rsidR="00DD1B5D" w:rsidRDefault="00DD1B5D" w:rsidP="00DD1B5D">
      <w:pPr>
        <w:rPr>
          <w:rFonts w:cs="Tahoma"/>
          <w:sz w:val="28"/>
          <w:szCs w:val="28"/>
        </w:rPr>
      </w:pPr>
    </w:p>
    <w:p w:rsidR="00DD1B5D" w:rsidRDefault="00DD1B5D" w:rsidP="00DD1B5D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24 ноября   2021 года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      № </w:t>
      </w:r>
      <w:r w:rsidR="000949F0">
        <w:rPr>
          <w:rFonts w:cs="Tahoma"/>
          <w:sz w:val="28"/>
          <w:szCs w:val="28"/>
        </w:rPr>
        <w:t>88</w:t>
      </w:r>
    </w:p>
    <w:p w:rsidR="00DD1B5D" w:rsidRDefault="00DD1B5D" w:rsidP="00DD1B5D">
      <w:pPr>
        <w:rPr>
          <w:rFonts w:eastAsia="Times New Roman" w:cs="Times New Roman"/>
          <w:b/>
          <w:bCs/>
          <w:sz w:val="28"/>
          <w:szCs w:val="28"/>
        </w:rPr>
      </w:pPr>
    </w:p>
    <w:p w:rsidR="00DD1B5D" w:rsidRDefault="00DD1B5D" w:rsidP="00DD1B5D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Об отмене  Решения  Совета депутатов  муниципального образования  </w:t>
      </w:r>
    </w:p>
    <w:p w:rsidR="00DD1B5D" w:rsidRDefault="00DD1B5D" w:rsidP="00DD1B5D">
      <w:pPr>
        <w:jc w:val="center"/>
        <w:rPr>
          <w:rFonts w:eastAsia="Times New Roman" w:cs="Tahoma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«Боброво-Лявленское</w:t>
      </w:r>
      <w:r>
        <w:rPr>
          <w:rFonts w:eastAsia="Times New Roman" w:cs="Tahoma"/>
          <w:b/>
          <w:bCs/>
          <w:sz w:val="28"/>
          <w:szCs w:val="28"/>
        </w:rPr>
        <w:t xml:space="preserve">»  от  27.09.2017  №  118  «Об  утверждении  Положения  о  порядке  ведения  перечня  видов  муниципального  контроля    муниципального  </w:t>
      </w:r>
      <w:r>
        <w:rPr>
          <w:rFonts w:eastAsia="Times New Roman" w:cs="Times New Roman"/>
          <w:b/>
          <w:bCs/>
          <w:sz w:val="28"/>
          <w:szCs w:val="28"/>
        </w:rPr>
        <w:t>образования  «Боброво-Лявленское</w:t>
      </w:r>
      <w:r>
        <w:rPr>
          <w:rFonts w:eastAsia="Times New Roman" w:cs="Tahoma"/>
          <w:b/>
          <w:bCs/>
          <w:sz w:val="28"/>
          <w:szCs w:val="28"/>
        </w:rPr>
        <w:t>»  и  перечне  должностей  муниципальных  служащих,  уполномоченных  на  их  осуществление»</w:t>
      </w:r>
    </w:p>
    <w:p w:rsidR="00DD1B5D" w:rsidRDefault="00DD1B5D" w:rsidP="00DD1B5D">
      <w:pPr>
        <w:jc w:val="center"/>
        <w:rPr>
          <w:rFonts w:eastAsia="Times New Roman" w:cs="Tahoma"/>
          <w:b/>
          <w:bCs/>
          <w:sz w:val="28"/>
          <w:szCs w:val="28"/>
        </w:rPr>
      </w:pPr>
    </w:p>
    <w:p w:rsidR="00DD1B5D" w:rsidRDefault="00DD1B5D" w:rsidP="00DD1B5D">
      <w:pPr>
        <w:jc w:val="both"/>
        <w:rPr>
          <w:rFonts w:eastAsia="Times New Roman" w:cs="Tahoma"/>
          <w:bCs/>
          <w:sz w:val="28"/>
          <w:szCs w:val="28"/>
        </w:rPr>
      </w:pPr>
      <w:r>
        <w:rPr>
          <w:rFonts w:eastAsia="Times New Roman" w:cs="Tahoma"/>
          <w:b/>
          <w:bCs/>
          <w:sz w:val="28"/>
          <w:szCs w:val="28"/>
        </w:rPr>
        <w:tab/>
      </w:r>
      <w:r w:rsidR="000949F0">
        <w:rPr>
          <w:rFonts w:eastAsia="Times New Roman" w:cs="Tahoma"/>
          <w:bCs/>
          <w:sz w:val="28"/>
          <w:szCs w:val="28"/>
        </w:rPr>
        <w:t xml:space="preserve">В соответствии с федеральным законом от </w:t>
      </w:r>
      <w:r>
        <w:rPr>
          <w:rFonts w:eastAsia="Times New Roman" w:cs="Tahoma"/>
          <w:bCs/>
          <w:sz w:val="28"/>
          <w:szCs w:val="28"/>
        </w:rPr>
        <w:t>3</w:t>
      </w:r>
      <w:r w:rsidR="000949F0">
        <w:rPr>
          <w:rFonts w:eastAsia="Times New Roman" w:cs="Tahoma"/>
          <w:bCs/>
          <w:sz w:val="28"/>
          <w:szCs w:val="28"/>
        </w:rPr>
        <w:t xml:space="preserve">1.07.2020 № 248-ФЗ «О государственном контроле (надзоре) и муниципальном контроле», Уставом муниципального </w:t>
      </w:r>
      <w:r w:rsidR="000949F0">
        <w:rPr>
          <w:rFonts w:eastAsia="Times New Roman" w:cs="Times New Roman"/>
          <w:bCs/>
          <w:sz w:val="28"/>
          <w:szCs w:val="28"/>
        </w:rPr>
        <w:t xml:space="preserve">образования </w:t>
      </w:r>
      <w:r>
        <w:rPr>
          <w:rFonts w:eastAsia="Times New Roman" w:cs="Times New Roman"/>
          <w:bCs/>
          <w:sz w:val="28"/>
          <w:szCs w:val="28"/>
        </w:rPr>
        <w:t>«Боброво-Лявленское</w:t>
      </w:r>
      <w:r w:rsidR="000949F0">
        <w:rPr>
          <w:rFonts w:eastAsia="Times New Roman" w:cs="Tahoma"/>
          <w:bCs/>
          <w:sz w:val="28"/>
          <w:szCs w:val="28"/>
        </w:rPr>
        <w:t xml:space="preserve">» Совет депутатов муниципального </w:t>
      </w:r>
      <w:r w:rsidR="000949F0">
        <w:rPr>
          <w:rFonts w:eastAsia="Times New Roman" w:cs="Times New Roman"/>
          <w:bCs/>
          <w:sz w:val="28"/>
          <w:szCs w:val="28"/>
        </w:rPr>
        <w:t xml:space="preserve">образования </w:t>
      </w:r>
      <w:r>
        <w:rPr>
          <w:rFonts w:eastAsia="Times New Roman" w:cs="Times New Roman"/>
          <w:bCs/>
          <w:sz w:val="28"/>
          <w:szCs w:val="28"/>
        </w:rPr>
        <w:t>«Боброво-Лявленское</w:t>
      </w:r>
      <w:r w:rsidR="000949F0">
        <w:rPr>
          <w:rFonts w:eastAsia="Times New Roman" w:cs="Tahoma"/>
          <w:bCs/>
          <w:sz w:val="28"/>
          <w:szCs w:val="28"/>
        </w:rPr>
        <w:t xml:space="preserve">» </w:t>
      </w:r>
    </w:p>
    <w:p w:rsidR="00DD1B5D" w:rsidRDefault="00DD1B5D" w:rsidP="00DD1B5D">
      <w:pPr>
        <w:jc w:val="both"/>
        <w:rPr>
          <w:rFonts w:eastAsia="Times New Roman" w:cs="Tahoma"/>
          <w:bCs/>
          <w:sz w:val="28"/>
          <w:szCs w:val="28"/>
        </w:rPr>
      </w:pPr>
    </w:p>
    <w:p w:rsidR="00DD1B5D" w:rsidRDefault="000949F0" w:rsidP="00DD1B5D">
      <w:pPr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Совет депутатов </w:t>
      </w:r>
      <w:proofErr w:type="gramStart"/>
      <w:r w:rsidR="00DD1B5D">
        <w:rPr>
          <w:rFonts w:cs="Tahoma"/>
          <w:b/>
          <w:sz w:val="28"/>
          <w:szCs w:val="28"/>
        </w:rPr>
        <w:t>Р</w:t>
      </w:r>
      <w:proofErr w:type="gramEnd"/>
      <w:r w:rsidR="00DD1B5D">
        <w:rPr>
          <w:rFonts w:cs="Tahoma"/>
          <w:b/>
          <w:sz w:val="28"/>
          <w:szCs w:val="28"/>
        </w:rPr>
        <w:t xml:space="preserve"> Е Ш А Е Т:</w:t>
      </w:r>
    </w:p>
    <w:p w:rsidR="00DD1B5D" w:rsidRDefault="00DD1B5D" w:rsidP="00DD1B5D">
      <w:pPr>
        <w:rPr>
          <w:rFonts w:cs="Tahoma"/>
          <w:sz w:val="28"/>
          <w:szCs w:val="28"/>
        </w:rPr>
      </w:pPr>
    </w:p>
    <w:p w:rsidR="00DD1B5D" w:rsidRDefault="000949F0" w:rsidP="00DD1B5D">
      <w:pPr>
        <w:jc w:val="both"/>
        <w:rPr>
          <w:rFonts w:eastAsia="Times New Roman"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1. Отменить Решение </w:t>
      </w:r>
      <w:r>
        <w:rPr>
          <w:rFonts w:eastAsia="Times New Roman" w:cs="Times New Roman"/>
          <w:bCs/>
          <w:sz w:val="28"/>
          <w:szCs w:val="28"/>
        </w:rPr>
        <w:t xml:space="preserve">Совета депутатов муниципального образования </w:t>
      </w:r>
      <w:r w:rsidR="00DD1B5D">
        <w:rPr>
          <w:rFonts w:eastAsia="Times New Roman" w:cs="Times New Roman"/>
          <w:bCs/>
          <w:sz w:val="28"/>
          <w:szCs w:val="28"/>
        </w:rPr>
        <w:t>«Боброво-Лявленское</w:t>
      </w:r>
      <w:r w:rsidR="00DD1B5D">
        <w:rPr>
          <w:rFonts w:eastAsia="Times New Roman" w:cs="Tahoma"/>
          <w:bCs/>
          <w:sz w:val="28"/>
          <w:szCs w:val="28"/>
        </w:rPr>
        <w:t>»</w:t>
      </w:r>
      <w:r>
        <w:rPr>
          <w:rFonts w:eastAsia="Times New Roman" w:cs="Tahoma"/>
          <w:b/>
          <w:bCs/>
          <w:sz w:val="28"/>
          <w:szCs w:val="28"/>
        </w:rPr>
        <w:t xml:space="preserve"> </w:t>
      </w:r>
      <w:r>
        <w:rPr>
          <w:rFonts w:eastAsia="Times New Roman" w:cs="Tahoma"/>
          <w:bCs/>
          <w:sz w:val="28"/>
          <w:szCs w:val="28"/>
        </w:rPr>
        <w:t xml:space="preserve">от 27.09.2017  №  118 «Об утверждении Положения о порядке ведения перечня </w:t>
      </w:r>
      <w:r w:rsidR="00DD1B5D">
        <w:rPr>
          <w:rFonts w:eastAsia="Times New Roman" w:cs="Tahoma"/>
          <w:bCs/>
          <w:sz w:val="28"/>
          <w:szCs w:val="28"/>
        </w:rPr>
        <w:t>вид</w:t>
      </w:r>
      <w:r>
        <w:rPr>
          <w:rFonts w:eastAsia="Times New Roman" w:cs="Tahoma"/>
          <w:bCs/>
          <w:sz w:val="28"/>
          <w:szCs w:val="28"/>
        </w:rPr>
        <w:t xml:space="preserve">ов муниципального контроля муниципального </w:t>
      </w:r>
      <w:r>
        <w:rPr>
          <w:rFonts w:eastAsia="Times New Roman" w:cs="Times New Roman"/>
          <w:bCs/>
          <w:sz w:val="28"/>
          <w:szCs w:val="28"/>
        </w:rPr>
        <w:t>образования</w:t>
      </w:r>
      <w:r w:rsidR="00DD1B5D">
        <w:rPr>
          <w:rFonts w:eastAsia="Times New Roman" w:cs="Times New Roman"/>
          <w:bCs/>
          <w:sz w:val="28"/>
          <w:szCs w:val="28"/>
        </w:rPr>
        <w:t xml:space="preserve"> «Боброво-Лявленское</w:t>
      </w:r>
      <w:r>
        <w:rPr>
          <w:rFonts w:eastAsia="Times New Roman" w:cs="Tahoma"/>
          <w:bCs/>
          <w:sz w:val="28"/>
          <w:szCs w:val="28"/>
        </w:rPr>
        <w:t xml:space="preserve">» и </w:t>
      </w:r>
      <w:r w:rsidR="00DD1B5D">
        <w:rPr>
          <w:rFonts w:eastAsia="Times New Roman" w:cs="Tahoma"/>
          <w:bCs/>
          <w:sz w:val="28"/>
          <w:szCs w:val="28"/>
        </w:rPr>
        <w:t>пере</w:t>
      </w:r>
      <w:r>
        <w:rPr>
          <w:rFonts w:eastAsia="Times New Roman" w:cs="Tahoma"/>
          <w:bCs/>
          <w:sz w:val="28"/>
          <w:szCs w:val="28"/>
        </w:rPr>
        <w:t xml:space="preserve">чне должностей муниципальных служащих, уполномоченных на их осуществление». </w:t>
      </w:r>
    </w:p>
    <w:p w:rsidR="00DD1B5D" w:rsidRDefault="00DD1B5D" w:rsidP="00DD1B5D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ab/>
        <w:t>2</w:t>
      </w:r>
      <w:r>
        <w:rPr>
          <w:rFonts w:cs="Tahoma"/>
          <w:bCs/>
          <w:sz w:val="28"/>
          <w:szCs w:val="28"/>
        </w:rPr>
        <w:t>. Опубликовать настоящее решение (обнародовать) в бюллетене «Информационный вестник муниципального образования «Боброво-Лявленское» и разместить на официальном информационном сайте муниципального образования «Боброво-Лявленское»</w:t>
      </w:r>
      <w:r>
        <w:rPr>
          <w:sz w:val="28"/>
          <w:szCs w:val="28"/>
        </w:rPr>
        <w:t xml:space="preserve"> (</w:t>
      </w:r>
      <w:hyperlink r:id="rId6" w:history="1">
        <w:r>
          <w:rPr>
            <w:rStyle w:val="a3"/>
            <w:sz w:val="28"/>
            <w:szCs w:val="28"/>
          </w:rPr>
          <w:t>http://мобоброволявля.рф</w:t>
        </w:r>
      </w:hyperlink>
      <w:r>
        <w:rPr>
          <w:sz w:val="28"/>
          <w:szCs w:val="28"/>
        </w:rPr>
        <w:t>).</w:t>
      </w:r>
    </w:p>
    <w:p w:rsidR="00DD1B5D" w:rsidRDefault="00DD1B5D" w:rsidP="00DD1B5D">
      <w:pPr>
        <w:jc w:val="both"/>
        <w:rPr>
          <w:sz w:val="28"/>
          <w:szCs w:val="28"/>
        </w:rPr>
      </w:pPr>
    </w:p>
    <w:p w:rsidR="00DD1B5D" w:rsidRDefault="00DD1B5D" w:rsidP="00DD1B5D">
      <w:pPr>
        <w:jc w:val="both"/>
        <w:rPr>
          <w:sz w:val="28"/>
          <w:szCs w:val="28"/>
        </w:rPr>
      </w:pPr>
    </w:p>
    <w:p w:rsidR="00DD1B5D" w:rsidRDefault="00DD1B5D" w:rsidP="00DD1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>
        <w:rPr>
          <w:sz w:val="28"/>
          <w:szCs w:val="28"/>
        </w:rPr>
        <w:t>И.В.Калининская</w:t>
      </w:r>
      <w:proofErr w:type="spellEnd"/>
    </w:p>
    <w:p w:rsidR="00DD1B5D" w:rsidRDefault="00DD1B5D" w:rsidP="00DD1B5D">
      <w:pPr>
        <w:jc w:val="both"/>
        <w:rPr>
          <w:sz w:val="28"/>
          <w:szCs w:val="28"/>
        </w:rPr>
      </w:pPr>
    </w:p>
    <w:p w:rsidR="00DD1B5D" w:rsidRDefault="00DD1B5D" w:rsidP="00DD1B5D">
      <w:pPr>
        <w:jc w:val="both"/>
        <w:rPr>
          <w:sz w:val="28"/>
          <w:szCs w:val="28"/>
        </w:rPr>
      </w:pPr>
    </w:p>
    <w:p w:rsidR="00DD1B5D" w:rsidRDefault="00DD1B5D" w:rsidP="00DD1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>
        <w:rPr>
          <w:sz w:val="28"/>
          <w:szCs w:val="28"/>
        </w:rPr>
        <w:t>И.В.Титарчук</w:t>
      </w:r>
      <w:proofErr w:type="spellEnd"/>
    </w:p>
    <w:p w:rsidR="00081F37" w:rsidRDefault="00081F37"/>
    <w:p w:rsidR="00DD1B5D" w:rsidRDefault="00DD1B5D"/>
    <w:p w:rsidR="000949F0" w:rsidRDefault="000949F0"/>
    <w:p w:rsidR="000949F0" w:rsidRDefault="000949F0">
      <w:pPr>
        <w:widowControl/>
        <w:suppressAutoHyphens w:val="0"/>
        <w:spacing w:after="200" w:line="276" w:lineRule="auto"/>
      </w:pPr>
      <w:r>
        <w:br w:type="page"/>
      </w:r>
    </w:p>
    <w:p w:rsidR="000949F0" w:rsidRDefault="000949F0"/>
    <w:p w:rsidR="00DD1B5D" w:rsidRDefault="00DD1B5D" w:rsidP="00DD1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D1B5D" w:rsidRDefault="00DD1B5D" w:rsidP="00DD1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1B5D" w:rsidRDefault="00DD1B5D" w:rsidP="00DD1B5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 решению  Совета  депутатов  МО  «Боброво-Лявленское»   </w:t>
      </w:r>
    </w:p>
    <w:p w:rsidR="00DD1B5D" w:rsidRDefault="00DD1B5D" w:rsidP="00DD1B5D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Об отмене  Решения  Совета депутатов  муниципального образования  </w:t>
      </w:r>
    </w:p>
    <w:p w:rsidR="00DD1B5D" w:rsidRDefault="00DD1B5D" w:rsidP="00DD1B5D">
      <w:pPr>
        <w:jc w:val="center"/>
        <w:rPr>
          <w:rFonts w:eastAsia="Times New Roman" w:cs="Tahoma"/>
          <w:b/>
          <w:bCs/>
        </w:rPr>
      </w:pPr>
      <w:r>
        <w:rPr>
          <w:rFonts w:eastAsia="Times New Roman" w:cs="Times New Roman"/>
          <w:b/>
          <w:bCs/>
        </w:rPr>
        <w:t>«Боброво-Лявленское</w:t>
      </w:r>
      <w:r>
        <w:rPr>
          <w:rFonts w:eastAsia="Times New Roman" w:cs="Tahoma"/>
          <w:b/>
          <w:bCs/>
        </w:rPr>
        <w:t xml:space="preserve">»  от  27.09.2017  №  118  «Об  утверждении  Положения  о  порядке  ведения  перечня  видов  муниципального  контроля    муниципального  </w:t>
      </w:r>
      <w:r>
        <w:rPr>
          <w:rFonts w:eastAsia="Times New Roman" w:cs="Times New Roman"/>
          <w:b/>
          <w:bCs/>
        </w:rPr>
        <w:t>образования  «Боброво-Лявленское</w:t>
      </w:r>
      <w:r>
        <w:rPr>
          <w:rFonts w:eastAsia="Times New Roman" w:cs="Tahoma"/>
          <w:b/>
          <w:bCs/>
        </w:rPr>
        <w:t>»  и  перечне  должностей  муниципальных  служащих,  уполномоченных  на  их  осуществление»</w:t>
      </w:r>
    </w:p>
    <w:p w:rsidR="00DD1B5D" w:rsidRDefault="00DD1B5D" w:rsidP="00DD1B5D">
      <w:pPr>
        <w:jc w:val="center"/>
        <w:rPr>
          <w:rFonts w:eastAsia="Times New Roman" w:cs="Tahoma"/>
          <w:b/>
          <w:bCs/>
        </w:rPr>
      </w:pPr>
    </w:p>
    <w:p w:rsidR="00DD1B5D" w:rsidRDefault="00DD1B5D" w:rsidP="00DD1B5D">
      <w:pPr>
        <w:jc w:val="center"/>
        <w:rPr>
          <w:rFonts w:eastAsia="Times New Roman" w:cs="Tahoma"/>
          <w:b/>
          <w:bCs/>
        </w:rPr>
      </w:pPr>
    </w:p>
    <w:p w:rsidR="00DD1B5D" w:rsidRDefault="00DD1B5D" w:rsidP="00DD1B5D">
      <w:pPr>
        <w:jc w:val="both"/>
        <w:rPr>
          <w:rFonts w:eastAsia="Times New Roman" w:cs="Tahoma"/>
          <w:bCs/>
        </w:rPr>
      </w:pPr>
      <w:r>
        <w:rPr>
          <w:rFonts w:eastAsia="Times New Roman" w:cs="Tahoma"/>
          <w:b/>
          <w:bCs/>
        </w:rPr>
        <w:tab/>
      </w:r>
      <w:r w:rsidR="000949F0">
        <w:rPr>
          <w:rFonts w:eastAsia="Times New Roman" w:cs="Tahoma"/>
          <w:bCs/>
        </w:rPr>
        <w:t xml:space="preserve">В соответствии </w:t>
      </w:r>
      <w:r>
        <w:rPr>
          <w:rFonts w:eastAsia="Times New Roman" w:cs="Tahoma"/>
          <w:bCs/>
        </w:rPr>
        <w:t>с</w:t>
      </w:r>
      <w:r w:rsidRPr="002748AF">
        <w:rPr>
          <w:rFonts w:eastAsia="Times New Roman" w:cs="Tahoma"/>
          <w:bCs/>
        </w:rPr>
        <w:t xml:space="preserve"> федеральн</w:t>
      </w:r>
      <w:r>
        <w:rPr>
          <w:rFonts w:eastAsia="Times New Roman" w:cs="Tahoma"/>
          <w:bCs/>
        </w:rPr>
        <w:t>ым</w:t>
      </w:r>
      <w:r w:rsidRPr="002748AF">
        <w:rPr>
          <w:rFonts w:eastAsia="Times New Roman" w:cs="Tahoma"/>
          <w:bCs/>
        </w:rPr>
        <w:t xml:space="preserve"> закон</w:t>
      </w:r>
      <w:r>
        <w:rPr>
          <w:rFonts w:eastAsia="Times New Roman" w:cs="Tahoma"/>
          <w:bCs/>
        </w:rPr>
        <w:t>ом</w:t>
      </w:r>
      <w:r w:rsidR="000949F0">
        <w:rPr>
          <w:rFonts w:eastAsia="Times New Roman" w:cs="Tahoma"/>
          <w:bCs/>
        </w:rPr>
        <w:t xml:space="preserve"> от </w:t>
      </w:r>
      <w:r w:rsidRPr="002748AF">
        <w:rPr>
          <w:rFonts w:eastAsia="Times New Roman" w:cs="Tahoma"/>
          <w:bCs/>
        </w:rPr>
        <w:t>31.07.2020</w:t>
      </w:r>
      <w:r w:rsidR="000949F0">
        <w:rPr>
          <w:rFonts w:eastAsia="Times New Roman" w:cs="Tahoma"/>
          <w:bCs/>
        </w:rPr>
        <w:t xml:space="preserve"> № 248-ФЗ «О государственном контроле (надзоре) и муниципальном</w:t>
      </w:r>
      <w:r w:rsidRPr="00573594">
        <w:rPr>
          <w:rFonts w:eastAsia="Times New Roman" w:cs="Tahoma"/>
          <w:bCs/>
        </w:rPr>
        <w:t xml:space="preserve"> контроле»</w:t>
      </w:r>
      <w:r w:rsidR="000949F0">
        <w:rPr>
          <w:rFonts w:eastAsia="Times New Roman" w:cs="Tahoma"/>
          <w:bCs/>
        </w:rPr>
        <w:t xml:space="preserve"> порядок ведения муниципального контроля изменен; перечень лиц, осуществляющих </w:t>
      </w:r>
      <w:r>
        <w:rPr>
          <w:rFonts w:eastAsia="Times New Roman" w:cs="Tahoma"/>
          <w:bCs/>
        </w:rPr>
        <w:t>муниципальный  контроль  от  имени  контрольного  органа,  утвержден  федеральным  законом.</w:t>
      </w:r>
    </w:p>
    <w:p w:rsidR="00DD1B5D" w:rsidRDefault="000949F0" w:rsidP="00DD1B5D">
      <w:pPr>
        <w:jc w:val="both"/>
        <w:rPr>
          <w:rFonts w:eastAsia="Times New Roman" w:cs="Tahoma"/>
          <w:bCs/>
        </w:rPr>
      </w:pPr>
      <w:r>
        <w:rPr>
          <w:rFonts w:eastAsia="Times New Roman" w:cs="Tahoma"/>
          <w:bCs/>
        </w:rPr>
        <w:tab/>
        <w:t xml:space="preserve">В связи с этим </w:t>
      </w:r>
      <w:r>
        <w:rPr>
          <w:rFonts w:eastAsia="Times New Roman" w:cs="Times New Roman"/>
          <w:bCs/>
        </w:rPr>
        <w:t>Решение</w:t>
      </w:r>
      <w:bookmarkStart w:id="0" w:name="_GoBack"/>
      <w:bookmarkEnd w:id="0"/>
      <w:r w:rsidR="00DD1B5D" w:rsidRPr="0096280A">
        <w:rPr>
          <w:rFonts w:eastAsia="Times New Roman" w:cs="Times New Roman"/>
          <w:bCs/>
        </w:rPr>
        <w:t xml:space="preserve"> Совета депутатов  муниципального образования  «Боброво-Лявленское</w:t>
      </w:r>
      <w:r w:rsidR="00DD1B5D" w:rsidRPr="0096280A">
        <w:rPr>
          <w:rFonts w:eastAsia="Times New Roman" w:cs="Tahoma"/>
          <w:bCs/>
        </w:rPr>
        <w:t xml:space="preserve">»  от  27.09.2017  №  118  «Об  утверждении  Положения  о  порядке  ведения  перечня  видов  муниципального  контроля    муниципального  </w:t>
      </w:r>
      <w:r w:rsidR="00DD1B5D" w:rsidRPr="0096280A">
        <w:rPr>
          <w:rFonts w:eastAsia="Times New Roman" w:cs="Times New Roman"/>
          <w:bCs/>
        </w:rPr>
        <w:t>образования  «Боброво-Лявленское</w:t>
      </w:r>
      <w:r w:rsidR="00DD1B5D" w:rsidRPr="0096280A">
        <w:rPr>
          <w:rFonts w:eastAsia="Times New Roman" w:cs="Tahoma"/>
          <w:bCs/>
        </w:rPr>
        <w:t>»  и  перечне  должностей  муниципальных  служащих,  уполномоченных  на  их  осуществление»</w:t>
      </w:r>
      <w:r w:rsidR="00DD1B5D">
        <w:rPr>
          <w:rFonts w:eastAsia="Times New Roman" w:cs="Tahoma"/>
          <w:bCs/>
        </w:rPr>
        <w:t xml:space="preserve">  подлежит  отмене.</w:t>
      </w:r>
    </w:p>
    <w:p w:rsidR="00DD1B5D" w:rsidRDefault="00DD1B5D" w:rsidP="00DD1B5D">
      <w:pPr>
        <w:jc w:val="both"/>
        <w:rPr>
          <w:rFonts w:eastAsia="Times New Roman" w:cs="Tahoma"/>
          <w:bCs/>
        </w:rPr>
      </w:pPr>
    </w:p>
    <w:p w:rsidR="00DD1B5D" w:rsidRDefault="00DD1B5D" w:rsidP="00DD1B5D">
      <w:pPr>
        <w:jc w:val="both"/>
        <w:rPr>
          <w:rFonts w:eastAsia="Times New Roman" w:cs="Tahoma"/>
          <w:bCs/>
        </w:rPr>
      </w:pPr>
    </w:p>
    <w:p w:rsidR="00DD1B5D" w:rsidRDefault="00DD1B5D" w:rsidP="00DD1B5D">
      <w:pPr>
        <w:jc w:val="both"/>
        <w:rPr>
          <w:rFonts w:eastAsia="Times New Roman" w:cs="Tahoma"/>
          <w:bCs/>
        </w:rPr>
      </w:pPr>
    </w:p>
    <w:p w:rsidR="00DD1B5D" w:rsidRPr="0096280A" w:rsidRDefault="00DD1B5D" w:rsidP="00DD1B5D">
      <w:pPr>
        <w:jc w:val="both"/>
        <w:rPr>
          <w:rFonts w:eastAsia="Times New Roman" w:cs="Tahoma"/>
          <w:bCs/>
        </w:rPr>
      </w:pPr>
    </w:p>
    <w:p w:rsidR="00DD1B5D" w:rsidRPr="00CF497B" w:rsidRDefault="00DD1B5D" w:rsidP="00DD1B5D">
      <w:pPr>
        <w:jc w:val="both"/>
        <w:rPr>
          <w:kern w:val="1"/>
        </w:rPr>
      </w:pPr>
    </w:p>
    <w:p w:rsidR="00DD1B5D" w:rsidRPr="00CF497B" w:rsidRDefault="00DD1B5D" w:rsidP="00DD1B5D">
      <w:pPr>
        <w:jc w:val="both"/>
        <w:rPr>
          <w:rFonts w:eastAsia="Times New Roman"/>
          <w:b/>
          <w:kern w:val="1"/>
          <w:sz w:val="28"/>
          <w:szCs w:val="28"/>
        </w:rPr>
      </w:pPr>
      <w:r w:rsidRPr="00CF497B">
        <w:rPr>
          <w:kern w:val="1"/>
        </w:rPr>
        <w:t xml:space="preserve">Глава муниципального образования                                                                      </w:t>
      </w:r>
      <w:proofErr w:type="spellStart"/>
      <w:r w:rsidRPr="00CF497B">
        <w:rPr>
          <w:kern w:val="1"/>
        </w:rPr>
        <w:t>И.В.Титарчук</w:t>
      </w:r>
      <w:proofErr w:type="spellEnd"/>
    </w:p>
    <w:p w:rsidR="00DD1B5D" w:rsidRPr="0096280A" w:rsidRDefault="00DD1B5D" w:rsidP="00DD1B5D">
      <w:pPr>
        <w:jc w:val="both"/>
        <w:rPr>
          <w:rFonts w:eastAsia="Times New Roman" w:cs="Tahoma"/>
          <w:bCs/>
        </w:rPr>
      </w:pPr>
    </w:p>
    <w:p w:rsidR="00DD1B5D" w:rsidRPr="002748AF" w:rsidRDefault="00DD1B5D" w:rsidP="00DD1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1B5D" w:rsidRDefault="00DD1B5D"/>
    <w:p w:rsidR="00DD1B5D" w:rsidRDefault="00DD1B5D"/>
    <w:p w:rsidR="00DD1B5D" w:rsidRDefault="00DD1B5D"/>
    <w:sectPr w:rsidR="00DD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81"/>
    <w:rsid w:val="00081F37"/>
    <w:rsid w:val="000949F0"/>
    <w:rsid w:val="000B6BB9"/>
    <w:rsid w:val="00C93281"/>
    <w:rsid w:val="00D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5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D1B5D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D1B5D"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5D"/>
    <w:rPr>
      <w:rFonts w:ascii="Times New Roman" w:eastAsia="Lucida Sans Unicode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D1B5D"/>
    <w:rPr>
      <w:rFonts w:ascii="Times New Roman" w:eastAsia="Lucida Sans Unicode" w:hAnsi="Times New Roman" w:cs="Mangal"/>
      <w:b/>
      <w:bCs/>
      <w:kern w:val="2"/>
      <w:sz w:val="28"/>
      <w:szCs w:val="24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DD1B5D"/>
    <w:rPr>
      <w:color w:val="0000FF"/>
      <w:u w:val="single"/>
    </w:rPr>
  </w:style>
  <w:style w:type="paragraph" w:styleId="a4">
    <w:name w:val="No Spacing"/>
    <w:uiPriority w:val="1"/>
    <w:qFormat/>
    <w:rsid w:val="00DD1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5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D1B5D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D1B5D"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5D"/>
    <w:rPr>
      <w:rFonts w:ascii="Times New Roman" w:eastAsia="Lucida Sans Unicode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D1B5D"/>
    <w:rPr>
      <w:rFonts w:ascii="Times New Roman" w:eastAsia="Lucida Sans Unicode" w:hAnsi="Times New Roman" w:cs="Mangal"/>
      <w:b/>
      <w:bCs/>
      <w:kern w:val="2"/>
      <w:sz w:val="28"/>
      <w:szCs w:val="24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DD1B5D"/>
    <w:rPr>
      <w:color w:val="0000FF"/>
      <w:u w:val="single"/>
    </w:rPr>
  </w:style>
  <w:style w:type="paragraph" w:styleId="a4">
    <w:name w:val="No Spacing"/>
    <w:uiPriority w:val="1"/>
    <w:qFormat/>
    <w:rsid w:val="00DD1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73;&#1086;&#1073;&#1088;&#1086;&#1074;&#1086;&#1083;&#1103;&#1074;&#1083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Bobrovo</dc:creator>
  <cp:keywords/>
  <dc:description/>
  <cp:lastModifiedBy>Bobrovo</cp:lastModifiedBy>
  <cp:revision>4</cp:revision>
  <cp:lastPrinted>2021-11-29T07:46:00Z</cp:lastPrinted>
  <dcterms:created xsi:type="dcterms:W3CDTF">2021-11-19T11:56:00Z</dcterms:created>
  <dcterms:modified xsi:type="dcterms:W3CDTF">2021-11-29T08:00:00Z</dcterms:modified>
</cp:coreProperties>
</file>