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3" w:rsidRDefault="00641363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41363" w:rsidRDefault="00641363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«БОБРОВО-ЛЯВЛЕНСКОЕ»</w:t>
      </w:r>
    </w:p>
    <w:p w:rsidR="00641363" w:rsidRDefault="00EF0778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МУНИЦИПАЛЬНОГО</w:t>
      </w:r>
      <w:r w:rsidR="006413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41363" w:rsidRDefault="00EF0778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41363" w:rsidRDefault="00641363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641363" w:rsidRDefault="00641363" w:rsidP="00134C40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ДВЕНАДЦАТАЯ ОЧЕРЕДНАЯ СЕССИЯ</w:t>
      </w:r>
    </w:p>
    <w:p w:rsidR="00260EF5" w:rsidRDefault="00260EF5" w:rsidP="00134C40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</w:t>
      </w:r>
    </w:p>
    <w:p w:rsidR="00260EF5" w:rsidRPr="00664209" w:rsidRDefault="00260EF5" w:rsidP="00260EF5">
      <w:pPr>
        <w:rPr>
          <w:sz w:val="40"/>
          <w:szCs w:val="40"/>
        </w:rPr>
      </w:pPr>
    </w:p>
    <w:p w:rsidR="00260EF5" w:rsidRDefault="00641363" w:rsidP="00EF0778">
      <w:pPr>
        <w:jc w:val="center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EF0778">
        <w:rPr>
          <w:sz w:val="28"/>
          <w:szCs w:val="28"/>
        </w:rPr>
        <w:t xml:space="preserve"> 2021 </w:t>
      </w:r>
      <w:r w:rsidR="00260EF5">
        <w:rPr>
          <w:sz w:val="28"/>
          <w:szCs w:val="28"/>
        </w:rPr>
        <w:t>г</w:t>
      </w:r>
      <w:r w:rsidR="00FE595C">
        <w:rPr>
          <w:sz w:val="28"/>
          <w:szCs w:val="28"/>
        </w:rPr>
        <w:t>ода</w:t>
      </w:r>
      <w:r w:rsidR="00791300">
        <w:rPr>
          <w:sz w:val="28"/>
          <w:szCs w:val="28"/>
        </w:rPr>
        <w:t xml:space="preserve">        </w:t>
      </w:r>
      <w:r w:rsidR="004C3B72">
        <w:rPr>
          <w:sz w:val="28"/>
          <w:szCs w:val="28"/>
        </w:rPr>
        <w:tab/>
      </w:r>
      <w:r w:rsidR="004C3B72">
        <w:rPr>
          <w:sz w:val="28"/>
          <w:szCs w:val="28"/>
        </w:rPr>
        <w:tab/>
      </w:r>
      <w:r w:rsidR="005038C7">
        <w:rPr>
          <w:sz w:val="28"/>
          <w:szCs w:val="28"/>
        </w:rPr>
        <w:t xml:space="preserve">          </w:t>
      </w:r>
      <w:r w:rsidR="00FE595C">
        <w:rPr>
          <w:sz w:val="28"/>
          <w:szCs w:val="28"/>
        </w:rPr>
        <w:t xml:space="preserve">                  </w:t>
      </w:r>
      <w:r w:rsidR="004C3B72">
        <w:rPr>
          <w:sz w:val="28"/>
          <w:szCs w:val="28"/>
        </w:rPr>
        <w:tab/>
      </w:r>
      <w:r w:rsidR="00C81144">
        <w:rPr>
          <w:sz w:val="28"/>
          <w:szCs w:val="28"/>
        </w:rPr>
        <w:t xml:space="preserve">      </w:t>
      </w:r>
      <w:r w:rsidR="004C3B72">
        <w:rPr>
          <w:sz w:val="28"/>
          <w:szCs w:val="28"/>
        </w:rPr>
        <w:tab/>
      </w:r>
      <w:r w:rsidR="006A3AA2">
        <w:rPr>
          <w:sz w:val="28"/>
          <w:szCs w:val="28"/>
        </w:rPr>
        <w:t xml:space="preserve">   </w:t>
      </w:r>
      <w:r w:rsidR="004C3B72">
        <w:rPr>
          <w:sz w:val="28"/>
          <w:szCs w:val="28"/>
        </w:rPr>
        <w:t xml:space="preserve">         № </w:t>
      </w:r>
      <w:r w:rsidR="00EF0778">
        <w:rPr>
          <w:sz w:val="28"/>
          <w:szCs w:val="28"/>
        </w:rPr>
        <w:t>78</w:t>
      </w:r>
    </w:p>
    <w:p w:rsidR="00C81144" w:rsidRPr="00664209" w:rsidRDefault="00C81144" w:rsidP="00EF0778">
      <w:pPr>
        <w:jc w:val="center"/>
      </w:pPr>
    </w:p>
    <w:p w:rsidR="00F05F95" w:rsidRPr="00163159" w:rsidRDefault="00E820D9" w:rsidP="00C81144">
      <w:pPr>
        <w:jc w:val="center"/>
        <w:rPr>
          <w:b/>
          <w:sz w:val="28"/>
          <w:szCs w:val="28"/>
        </w:rPr>
      </w:pPr>
      <w:r w:rsidRPr="00163159">
        <w:rPr>
          <w:b/>
          <w:sz w:val="28"/>
          <w:szCs w:val="28"/>
        </w:rPr>
        <w:t xml:space="preserve">О </w:t>
      </w:r>
      <w:r w:rsidR="00C81144" w:rsidRPr="00163159">
        <w:rPr>
          <w:b/>
          <w:sz w:val="28"/>
          <w:szCs w:val="28"/>
        </w:rPr>
        <w:t>внесении изменений в решение Совета депутатов муниципального образования «Боброво-Лявленское»</w:t>
      </w:r>
      <w:r w:rsidR="00641363">
        <w:rPr>
          <w:b/>
          <w:sz w:val="28"/>
          <w:szCs w:val="28"/>
        </w:rPr>
        <w:t xml:space="preserve"> № 50 от 24.06.2016 «Об утверждении нормы предоставления и учетной нормы площади жилого помещения» </w:t>
      </w:r>
    </w:p>
    <w:p w:rsidR="00C81144" w:rsidRPr="00163159" w:rsidRDefault="00C81144" w:rsidP="00F05F95">
      <w:pPr>
        <w:jc w:val="center"/>
        <w:rPr>
          <w:b/>
          <w:sz w:val="28"/>
          <w:szCs w:val="28"/>
        </w:rPr>
      </w:pPr>
    </w:p>
    <w:p w:rsidR="00664209" w:rsidRPr="00163159" w:rsidRDefault="00BB6670" w:rsidP="00664209">
      <w:pPr>
        <w:pStyle w:val="ConsPlusNormal"/>
        <w:ind w:firstLine="540"/>
        <w:jc w:val="both"/>
        <w:rPr>
          <w:rFonts w:cs="Tahoma"/>
          <w:b/>
          <w:sz w:val="28"/>
          <w:szCs w:val="28"/>
        </w:rPr>
      </w:pPr>
      <w:r w:rsidRPr="00163159">
        <w:rPr>
          <w:sz w:val="28"/>
          <w:szCs w:val="28"/>
        </w:rPr>
        <w:t>В соответствии с</w:t>
      </w:r>
      <w:r w:rsidR="00664209">
        <w:rPr>
          <w:sz w:val="28"/>
          <w:szCs w:val="28"/>
        </w:rPr>
        <w:t xml:space="preserve"> пунктом 2 и пунктом 5 статьи 50 </w:t>
      </w:r>
      <w:r w:rsidRPr="00163159">
        <w:rPr>
          <w:sz w:val="28"/>
          <w:szCs w:val="28"/>
        </w:rPr>
        <w:t>Жилищного кодекса Российской Федерации от 29.12.2004 N 188-ФЗ</w:t>
      </w:r>
      <w:r w:rsidR="00664209">
        <w:rPr>
          <w:sz w:val="28"/>
          <w:szCs w:val="28"/>
        </w:rPr>
        <w:t xml:space="preserve">   Совет депутатов</w:t>
      </w:r>
      <w:r w:rsidR="00F05F95" w:rsidRPr="00163159">
        <w:rPr>
          <w:sz w:val="28"/>
          <w:szCs w:val="28"/>
        </w:rPr>
        <w:t xml:space="preserve"> муниципального образования  «Боброво-Лявленское»</w:t>
      </w:r>
      <w:r w:rsidR="001447AC">
        <w:rPr>
          <w:sz w:val="28"/>
          <w:szCs w:val="28"/>
        </w:rPr>
        <w:t xml:space="preserve"> и</w:t>
      </w:r>
      <w:r w:rsidR="007B7B41">
        <w:rPr>
          <w:sz w:val="28"/>
          <w:szCs w:val="28"/>
        </w:rPr>
        <w:t xml:space="preserve"> в целях ре</w:t>
      </w:r>
      <w:r w:rsidR="001D3D3E">
        <w:rPr>
          <w:sz w:val="28"/>
          <w:szCs w:val="28"/>
        </w:rPr>
        <w:t xml:space="preserve">ализации права на жилище одиноких </w:t>
      </w:r>
      <w:r w:rsidR="003F72C3">
        <w:rPr>
          <w:sz w:val="28"/>
          <w:szCs w:val="28"/>
        </w:rPr>
        <w:t xml:space="preserve"> граждан</w:t>
      </w:r>
      <w:r w:rsidR="00664209">
        <w:rPr>
          <w:sz w:val="28"/>
          <w:szCs w:val="28"/>
        </w:rPr>
        <w:t xml:space="preserve"> </w:t>
      </w:r>
    </w:p>
    <w:p w:rsidR="00BB6670" w:rsidRPr="00163159" w:rsidRDefault="00BB6670" w:rsidP="00BB6670">
      <w:pPr>
        <w:jc w:val="both"/>
        <w:rPr>
          <w:rFonts w:cs="Tahoma"/>
          <w:b/>
          <w:sz w:val="28"/>
          <w:szCs w:val="28"/>
        </w:rPr>
      </w:pPr>
      <w:r w:rsidRPr="00163159">
        <w:rPr>
          <w:rFonts w:cs="Tahoma"/>
          <w:b/>
          <w:sz w:val="28"/>
          <w:szCs w:val="28"/>
        </w:rPr>
        <w:t>Р Е Ш А Е Т:</w:t>
      </w:r>
    </w:p>
    <w:p w:rsidR="008B57BB" w:rsidRPr="00664209" w:rsidRDefault="008B57BB" w:rsidP="00C81144">
      <w:pPr>
        <w:jc w:val="both"/>
        <w:textAlignment w:val="baseline"/>
        <w:rPr>
          <w:sz w:val="16"/>
          <w:szCs w:val="16"/>
        </w:rPr>
      </w:pPr>
    </w:p>
    <w:p w:rsidR="00C81144" w:rsidRPr="00441951" w:rsidRDefault="00441951" w:rsidP="0044195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C81144" w:rsidRPr="00441951">
        <w:rPr>
          <w:sz w:val="28"/>
          <w:szCs w:val="28"/>
        </w:rPr>
        <w:t xml:space="preserve"> изменения в </w:t>
      </w:r>
      <w:r w:rsidR="008B57BB" w:rsidRPr="00441951">
        <w:rPr>
          <w:sz w:val="28"/>
          <w:szCs w:val="28"/>
        </w:rPr>
        <w:t>решение Совета депутатов муниципального образования «Боброво-Лявленское»</w:t>
      </w:r>
      <w:r w:rsidR="00641363" w:rsidRPr="00441951">
        <w:rPr>
          <w:sz w:val="28"/>
          <w:szCs w:val="28"/>
        </w:rPr>
        <w:t xml:space="preserve"> № 50 от 24.02.2016 «Об утверждении нормы предоставления и учетной нормы площади жилого помещения»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изложив  </w:t>
      </w:r>
      <w:r w:rsidR="00664209" w:rsidRPr="00441951">
        <w:rPr>
          <w:bCs/>
          <w:sz w:val="28"/>
          <w:szCs w:val="28"/>
        </w:rPr>
        <w:t xml:space="preserve">пункт 1 </w:t>
      </w:r>
      <w:r w:rsidR="00C81144" w:rsidRPr="00441951">
        <w:rPr>
          <w:bCs/>
          <w:sz w:val="28"/>
          <w:szCs w:val="28"/>
        </w:rPr>
        <w:t xml:space="preserve"> в следующей редакции:</w:t>
      </w:r>
    </w:p>
    <w:p w:rsidR="00163159" w:rsidRPr="00163159" w:rsidRDefault="00C81144" w:rsidP="00C81144">
      <w:pPr>
        <w:jc w:val="both"/>
        <w:textAlignment w:val="baseline"/>
        <w:rPr>
          <w:bCs/>
          <w:sz w:val="28"/>
          <w:szCs w:val="28"/>
        </w:rPr>
      </w:pPr>
      <w:proofErr w:type="gramStart"/>
      <w:r w:rsidRPr="00163159">
        <w:rPr>
          <w:bCs/>
          <w:sz w:val="28"/>
          <w:szCs w:val="28"/>
        </w:rPr>
        <w:t>«</w:t>
      </w:r>
      <w:r w:rsidR="008B57BB" w:rsidRPr="00163159">
        <w:rPr>
          <w:bCs/>
          <w:sz w:val="28"/>
          <w:szCs w:val="28"/>
        </w:rPr>
        <w:t>Утвердить норму предоставления площади жилого помещения по договору социального найма, являющуюся минимальным размером</w:t>
      </w:r>
      <w:r w:rsidR="00163159" w:rsidRPr="00163159">
        <w:rPr>
          <w:bCs/>
          <w:sz w:val="28"/>
          <w:szCs w:val="28"/>
        </w:rPr>
        <w:t xml:space="preserve"> площади жилого помещения, исходя из которого определяется размер общей площади жилого помещения, предоставляемого по договору социального найма, на одного члена семьи, состоящей из двух и более человек, в размере 12 </w:t>
      </w:r>
      <w:proofErr w:type="spellStart"/>
      <w:r w:rsidR="00163159" w:rsidRPr="00163159">
        <w:rPr>
          <w:bCs/>
          <w:sz w:val="28"/>
          <w:szCs w:val="28"/>
        </w:rPr>
        <w:t>кв.м</w:t>
      </w:r>
      <w:proofErr w:type="spellEnd"/>
      <w:r w:rsidR="00163159" w:rsidRPr="00163159">
        <w:rPr>
          <w:bCs/>
          <w:sz w:val="28"/>
          <w:szCs w:val="28"/>
        </w:rPr>
        <w:t>. общей площади</w:t>
      </w:r>
      <w:r w:rsidR="00664209">
        <w:rPr>
          <w:bCs/>
          <w:sz w:val="28"/>
          <w:szCs w:val="28"/>
        </w:rPr>
        <w:t>,</w:t>
      </w:r>
      <w:r w:rsidR="001D3D3E">
        <w:rPr>
          <w:bCs/>
          <w:sz w:val="28"/>
          <w:szCs w:val="28"/>
        </w:rPr>
        <w:t xml:space="preserve"> а для одинокого</w:t>
      </w:r>
      <w:r w:rsidR="001447AC">
        <w:rPr>
          <w:bCs/>
          <w:sz w:val="28"/>
          <w:szCs w:val="28"/>
        </w:rPr>
        <w:t xml:space="preserve"> </w:t>
      </w:r>
      <w:r w:rsidR="00A9251D">
        <w:rPr>
          <w:bCs/>
          <w:sz w:val="28"/>
          <w:szCs w:val="28"/>
        </w:rPr>
        <w:t xml:space="preserve"> гражданина – 32</w:t>
      </w:r>
      <w:r w:rsidR="00163159" w:rsidRPr="00163159">
        <w:rPr>
          <w:bCs/>
          <w:sz w:val="28"/>
          <w:szCs w:val="28"/>
        </w:rPr>
        <w:t xml:space="preserve"> </w:t>
      </w:r>
      <w:proofErr w:type="spellStart"/>
      <w:r w:rsidR="00163159" w:rsidRPr="00163159">
        <w:rPr>
          <w:bCs/>
          <w:sz w:val="28"/>
          <w:szCs w:val="28"/>
        </w:rPr>
        <w:t>кв.м</w:t>
      </w:r>
      <w:proofErr w:type="spellEnd"/>
      <w:r w:rsidR="00163159" w:rsidRPr="00163159">
        <w:rPr>
          <w:bCs/>
          <w:sz w:val="28"/>
          <w:szCs w:val="28"/>
        </w:rPr>
        <w:t>.»</w:t>
      </w:r>
      <w:proofErr w:type="gramEnd"/>
    </w:p>
    <w:p w:rsidR="007855AF" w:rsidRPr="00664209" w:rsidRDefault="007855AF" w:rsidP="007855AF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B4E6E" w:rsidRPr="00441951" w:rsidRDefault="006B4E6E" w:rsidP="0044195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41951">
        <w:rPr>
          <w:sz w:val="28"/>
          <w:szCs w:val="28"/>
        </w:rPr>
        <w:t>Опубликовать настоящее  решение  (обнародовать)</w:t>
      </w:r>
      <w:r w:rsidRPr="00441951">
        <w:rPr>
          <w:kern w:val="24"/>
          <w:sz w:val="28"/>
          <w:szCs w:val="28"/>
        </w:rPr>
        <w:t xml:space="preserve"> в бюллетене  «Информационный вестник муниципального образования «Боброво-Лявленское»</w:t>
      </w:r>
      <w:r w:rsidRPr="00441951">
        <w:rPr>
          <w:sz w:val="28"/>
          <w:szCs w:val="28"/>
        </w:rPr>
        <w:t xml:space="preserve">  и  разместить  на  официальном  </w:t>
      </w:r>
      <w:r w:rsidR="00FE595C" w:rsidRPr="00441951">
        <w:rPr>
          <w:sz w:val="28"/>
          <w:szCs w:val="28"/>
        </w:rPr>
        <w:t xml:space="preserve">информационном </w:t>
      </w:r>
      <w:r w:rsidR="00A41C7B" w:rsidRPr="00441951">
        <w:rPr>
          <w:sz w:val="28"/>
          <w:szCs w:val="28"/>
        </w:rPr>
        <w:t>сайте  муниципального</w:t>
      </w:r>
      <w:r w:rsidRPr="00441951">
        <w:rPr>
          <w:sz w:val="28"/>
          <w:szCs w:val="28"/>
        </w:rPr>
        <w:t xml:space="preserve"> </w:t>
      </w:r>
      <w:r w:rsidR="00A41C7B" w:rsidRPr="00441951">
        <w:rPr>
          <w:sz w:val="28"/>
          <w:szCs w:val="28"/>
        </w:rPr>
        <w:t xml:space="preserve">образования </w:t>
      </w:r>
      <w:r w:rsidRPr="00441951">
        <w:rPr>
          <w:sz w:val="28"/>
          <w:szCs w:val="28"/>
        </w:rPr>
        <w:t>«Боброво-Лявленское»</w:t>
      </w:r>
      <w:r w:rsidR="00FE595C" w:rsidRPr="00441951">
        <w:rPr>
          <w:sz w:val="28"/>
          <w:szCs w:val="28"/>
        </w:rPr>
        <w:t xml:space="preserve">  (</w:t>
      </w:r>
      <w:hyperlink r:id="rId7" w:history="1">
        <w:r w:rsidR="00441951" w:rsidRPr="00441951">
          <w:rPr>
            <w:rStyle w:val="a3"/>
            <w:sz w:val="28"/>
            <w:szCs w:val="28"/>
          </w:rPr>
          <w:t>http://мобоброволявля.рф</w:t>
        </w:r>
      </w:hyperlink>
      <w:r w:rsidR="00FE595C" w:rsidRPr="00441951">
        <w:rPr>
          <w:sz w:val="28"/>
          <w:szCs w:val="28"/>
        </w:rPr>
        <w:t>)</w:t>
      </w:r>
      <w:r w:rsidRPr="00441951">
        <w:rPr>
          <w:sz w:val="28"/>
          <w:szCs w:val="28"/>
        </w:rPr>
        <w:t>.</w:t>
      </w:r>
    </w:p>
    <w:p w:rsidR="00441951" w:rsidRPr="00441951" w:rsidRDefault="00441951" w:rsidP="0044195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41951">
        <w:rPr>
          <w:sz w:val="28"/>
          <w:szCs w:val="28"/>
        </w:rPr>
        <w:t>Настоящее решение вступает в силу со дня его официального опубликования. </w:t>
      </w:r>
    </w:p>
    <w:p w:rsidR="004C3B72" w:rsidRPr="00163159" w:rsidRDefault="004C3B72" w:rsidP="006B4E6E">
      <w:pPr>
        <w:ind w:firstLine="708"/>
        <w:jc w:val="both"/>
        <w:rPr>
          <w:sz w:val="28"/>
          <w:szCs w:val="28"/>
        </w:rPr>
      </w:pPr>
    </w:p>
    <w:p w:rsidR="00BB6670" w:rsidRDefault="00BB6670" w:rsidP="00BB6670">
      <w:pPr>
        <w:pStyle w:val="ConsPlusNormal"/>
        <w:jc w:val="both"/>
        <w:rPr>
          <w:sz w:val="28"/>
          <w:szCs w:val="28"/>
        </w:rPr>
      </w:pPr>
    </w:p>
    <w:p w:rsidR="00641363" w:rsidRDefault="00641363" w:rsidP="00BB66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М.Э. </w:t>
      </w:r>
      <w:proofErr w:type="spellStart"/>
      <w:r>
        <w:rPr>
          <w:sz w:val="28"/>
          <w:szCs w:val="28"/>
        </w:rPr>
        <w:t>Гуркова</w:t>
      </w:r>
      <w:proofErr w:type="spellEnd"/>
      <w:r>
        <w:rPr>
          <w:sz w:val="28"/>
          <w:szCs w:val="28"/>
        </w:rPr>
        <w:t xml:space="preserve"> </w:t>
      </w:r>
    </w:p>
    <w:p w:rsidR="00441951" w:rsidRPr="00163159" w:rsidRDefault="00441951" w:rsidP="00BB6670">
      <w:pPr>
        <w:pStyle w:val="ConsPlusNormal"/>
        <w:jc w:val="both"/>
        <w:rPr>
          <w:sz w:val="28"/>
          <w:szCs w:val="28"/>
        </w:rPr>
      </w:pPr>
    </w:p>
    <w:p w:rsidR="00E27293" w:rsidRPr="00163159" w:rsidRDefault="00BB6670" w:rsidP="00E27293">
      <w:pPr>
        <w:pStyle w:val="ConsPlusNormal"/>
        <w:rPr>
          <w:sz w:val="28"/>
          <w:szCs w:val="28"/>
        </w:rPr>
      </w:pPr>
      <w:r w:rsidRPr="00163159">
        <w:rPr>
          <w:sz w:val="28"/>
          <w:szCs w:val="28"/>
        </w:rPr>
        <w:t>Глава муниципального образования</w:t>
      </w:r>
      <w:r w:rsidR="004C3B72" w:rsidRPr="00163159">
        <w:rPr>
          <w:sz w:val="28"/>
          <w:szCs w:val="28"/>
        </w:rPr>
        <w:t xml:space="preserve">                                      </w:t>
      </w:r>
      <w:r w:rsidR="00913B84" w:rsidRPr="00163159">
        <w:rPr>
          <w:sz w:val="28"/>
          <w:szCs w:val="28"/>
        </w:rPr>
        <w:t xml:space="preserve"> </w:t>
      </w:r>
      <w:r w:rsidR="004C3B72" w:rsidRPr="00163159">
        <w:rPr>
          <w:sz w:val="28"/>
          <w:szCs w:val="28"/>
        </w:rPr>
        <w:t xml:space="preserve">   </w:t>
      </w:r>
      <w:r w:rsidR="00355F3A" w:rsidRPr="00163159">
        <w:rPr>
          <w:sz w:val="28"/>
          <w:szCs w:val="28"/>
        </w:rPr>
        <w:t xml:space="preserve">  </w:t>
      </w:r>
      <w:r w:rsidR="00664209">
        <w:rPr>
          <w:sz w:val="28"/>
          <w:szCs w:val="28"/>
        </w:rPr>
        <w:t xml:space="preserve">      И.В</w:t>
      </w:r>
      <w:r w:rsidR="004C3B72" w:rsidRPr="00163159">
        <w:rPr>
          <w:sz w:val="28"/>
          <w:szCs w:val="28"/>
        </w:rPr>
        <w:t xml:space="preserve">. Титарчук </w:t>
      </w:r>
    </w:p>
    <w:p w:rsidR="00791300" w:rsidRDefault="004C3B72" w:rsidP="00E2729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16F5" w:rsidRDefault="00B716F5" w:rsidP="00FE595C">
      <w:pPr>
        <w:pStyle w:val="ConsPlusNormal"/>
        <w:jc w:val="right"/>
      </w:pPr>
    </w:p>
    <w:p w:rsidR="00FB507A" w:rsidRPr="009260FB" w:rsidRDefault="00FB507A" w:rsidP="00FB507A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260FB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441951" w:rsidRPr="00163159" w:rsidRDefault="00FB507A" w:rsidP="00441951">
      <w:pPr>
        <w:jc w:val="center"/>
        <w:rPr>
          <w:b/>
          <w:sz w:val="28"/>
          <w:szCs w:val="28"/>
        </w:rPr>
      </w:pPr>
      <w:r w:rsidRPr="009260FB">
        <w:rPr>
          <w:b/>
          <w:bCs/>
          <w:sz w:val="28"/>
          <w:szCs w:val="28"/>
        </w:rPr>
        <w:t>к проекту  решения</w:t>
      </w:r>
      <w:proofErr w:type="gramStart"/>
      <w:r w:rsidRPr="009260FB">
        <w:rPr>
          <w:b/>
          <w:bCs/>
          <w:sz w:val="28"/>
          <w:szCs w:val="28"/>
        </w:rPr>
        <w:t xml:space="preserve">  </w:t>
      </w:r>
      <w:r w:rsidR="00441951" w:rsidRPr="00163159">
        <w:rPr>
          <w:b/>
          <w:sz w:val="28"/>
          <w:szCs w:val="28"/>
        </w:rPr>
        <w:t>О</w:t>
      </w:r>
      <w:proofErr w:type="gramEnd"/>
      <w:r w:rsidR="00441951" w:rsidRPr="00163159">
        <w:rPr>
          <w:b/>
          <w:sz w:val="28"/>
          <w:szCs w:val="28"/>
        </w:rPr>
        <w:t xml:space="preserve"> внесении изменений в решение Совета депутатов муниципального образования «Боброво-Лявленское»</w:t>
      </w:r>
      <w:r w:rsidR="00441951">
        <w:rPr>
          <w:b/>
          <w:sz w:val="28"/>
          <w:szCs w:val="28"/>
        </w:rPr>
        <w:t xml:space="preserve"> № 50 от 24.06.2016 «Об утверждении нормы предоставления и учетной нормы площади жилого помещения» </w:t>
      </w:r>
    </w:p>
    <w:p w:rsidR="00441951" w:rsidRPr="00163159" w:rsidRDefault="00441951" w:rsidP="00441951">
      <w:pPr>
        <w:jc w:val="center"/>
        <w:rPr>
          <w:b/>
          <w:sz w:val="28"/>
          <w:szCs w:val="28"/>
        </w:rPr>
      </w:pPr>
    </w:p>
    <w:p w:rsidR="00FB507A" w:rsidRPr="009260FB" w:rsidRDefault="00FB507A" w:rsidP="00441951">
      <w:pPr>
        <w:jc w:val="center"/>
        <w:rPr>
          <w:b/>
          <w:sz w:val="28"/>
          <w:szCs w:val="28"/>
        </w:rPr>
      </w:pPr>
    </w:p>
    <w:p w:rsidR="009260FB" w:rsidRDefault="009260FB" w:rsidP="009260FB">
      <w:pPr>
        <w:jc w:val="center"/>
        <w:rPr>
          <w:b/>
          <w:sz w:val="28"/>
          <w:szCs w:val="28"/>
        </w:rPr>
      </w:pPr>
    </w:p>
    <w:p w:rsidR="001447AC" w:rsidRPr="00163159" w:rsidRDefault="003C47C4" w:rsidP="001447AC">
      <w:pPr>
        <w:pStyle w:val="ConsPlusNormal"/>
        <w:ind w:firstLine="540"/>
        <w:jc w:val="both"/>
        <w:rPr>
          <w:rFonts w:cs="Tahoma"/>
          <w:b/>
          <w:sz w:val="28"/>
          <w:szCs w:val="28"/>
        </w:rPr>
      </w:pPr>
      <w:r w:rsidRPr="00436FBE">
        <w:rPr>
          <w:sz w:val="28"/>
          <w:szCs w:val="28"/>
        </w:rPr>
        <w:t xml:space="preserve"> </w:t>
      </w:r>
      <w:r w:rsidR="001447AC" w:rsidRPr="00163159">
        <w:rPr>
          <w:sz w:val="28"/>
          <w:szCs w:val="28"/>
        </w:rPr>
        <w:t>В соответствии с</w:t>
      </w:r>
      <w:r w:rsidR="001447AC">
        <w:rPr>
          <w:sz w:val="28"/>
          <w:szCs w:val="28"/>
        </w:rPr>
        <w:t xml:space="preserve"> пунктом 2 и пунктом 5 статьи 50 </w:t>
      </w:r>
      <w:r w:rsidR="001447AC" w:rsidRPr="00163159">
        <w:rPr>
          <w:sz w:val="28"/>
          <w:szCs w:val="28"/>
        </w:rPr>
        <w:t>Жилищного кодекса Российской Федерации от 29.12.2004 N 188-ФЗ</w:t>
      </w:r>
      <w:r w:rsidR="001447AC">
        <w:rPr>
          <w:sz w:val="28"/>
          <w:szCs w:val="28"/>
        </w:rPr>
        <w:t xml:space="preserve">   и в целях реализации права на жилище одиноко проживающих граждан </w:t>
      </w:r>
      <w:r w:rsidR="00E15090">
        <w:rPr>
          <w:sz w:val="28"/>
          <w:szCs w:val="28"/>
        </w:rPr>
        <w:t>Совет депутатов</w:t>
      </w:r>
      <w:r w:rsidR="00E15090" w:rsidRPr="00163159">
        <w:rPr>
          <w:sz w:val="28"/>
          <w:szCs w:val="28"/>
        </w:rPr>
        <w:t xml:space="preserve"> муниципального образования  «Боброво-Лявленское»</w:t>
      </w:r>
      <w:r w:rsidR="00E15090">
        <w:rPr>
          <w:sz w:val="28"/>
          <w:szCs w:val="28"/>
        </w:rPr>
        <w:t xml:space="preserve"> решает</w:t>
      </w:r>
      <w:r w:rsidR="00CA5CC0">
        <w:rPr>
          <w:sz w:val="28"/>
          <w:szCs w:val="28"/>
        </w:rPr>
        <w:t xml:space="preserve"> внести изменения, </w:t>
      </w:r>
      <w:r w:rsidR="001447AC">
        <w:rPr>
          <w:bCs/>
          <w:sz w:val="28"/>
          <w:szCs w:val="28"/>
        </w:rPr>
        <w:t>у</w:t>
      </w:r>
      <w:r w:rsidR="00CA5CC0">
        <w:rPr>
          <w:bCs/>
          <w:sz w:val="28"/>
          <w:szCs w:val="28"/>
        </w:rPr>
        <w:t>тверждающие</w:t>
      </w:r>
      <w:r w:rsidR="001447AC" w:rsidRPr="00163159">
        <w:rPr>
          <w:bCs/>
          <w:sz w:val="28"/>
          <w:szCs w:val="28"/>
        </w:rPr>
        <w:t xml:space="preserve"> норму предоставления площади жилого помещения по договору социального найма, предоставляемого по договору социального найма, на одного члена семьи, состоящей из двух и более человек, в размере 12 </w:t>
      </w:r>
      <w:proofErr w:type="spellStart"/>
      <w:r w:rsidR="001447AC" w:rsidRPr="00163159">
        <w:rPr>
          <w:bCs/>
          <w:sz w:val="28"/>
          <w:szCs w:val="28"/>
        </w:rPr>
        <w:t>кв.м</w:t>
      </w:r>
      <w:proofErr w:type="spellEnd"/>
      <w:r w:rsidR="001447AC" w:rsidRPr="00163159">
        <w:rPr>
          <w:bCs/>
          <w:sz w:val="28"/>
          <w:szCs w:val="28"/>
        </w:rPr>
        <w:t>. общей площади</w:t>
      </w:r>
      <w:r w:rsidR="00A81FAF">
        <w:rPr>
          <w:bCs/>
          <w:sz w:val="28"/>
          <w:szCs w:val="28"/>
        </w:rPr>
        <w:t>, а для одиноко</w:t>
      </w:r>
      <w:r w:rsidR="001447AC">
        <w:rPr>
          <w:bCs/>
          <w:sz w:val="28"/>
          <w:szCs w:val="28"/>
        </w:rPr>
        <w:t xml:space="preserve">го </w:t>
      </w:r>
      <w:bookmarkStart w:id="0" w:name="_GoBack"/>
      <w:bookmarkEnd w:id="0"/>
      <w:r w:rsidR="00EF0778">
        <w:rPr>
          <w:bCs/>
          <w:sz w:val="28"/>
          <w:szCs w:val="28"/>
        </w:rPr>
        <w:t>гражданина – 32</w:t>
      </w:r>
      <w:r w:rsidR="001447AC" w:rsidRPr="00163159">
        <w:rPr>
          <w:bCs/>
          <w:sz w:val="28"/>
          <w:szCs w:val="28"/>
        </w:rPr>
        <w:t xml:space="preserve"> </w:t>
      </w:r>
      <w:proofErr w:type="spellStart"/>
      <w:r w:rsidR="001447AC" w:rsidRPr="00163159">
        <w:rPr>
          <w:bCs/>
          <w:sz w:val="28"/>
          <w:szCs w:val="28"/>
        </w:rPr>
        <w:t>кв.м</w:t>
      </w:r>
      <w:proofErr w:type="spellEnd"/>
      <w:r w:rsidR="001447AC" w:rsidRPr="00163159">
        <w:rPr>
          <w:bCs/>
          <w:sz w:val="28"/>
          <w:szCs w:val="28"/>
        </w:rPr>
        <w:t>.</w:t>
      </w:r>
    </w:p>
    <w:p w:rsidR="003C47C4" w:rsidRPr="00436FBE" w:rsidRDefault="003C47C4" w:rsidP="003C47C4">
      <w:pPr>
        <w:tabs>
          <w:tab w:val="left" w:pos="7245"/>
        </w:tabs>
        <w:rPr>
          <w:sz w:val="28"/>
          <w:szCs w:val="28"/>
        </w:rPr>
      </w:pPr>
    </w:p>
    <w:p w:rsidR="003C47C4" w:rsidRPr="00436FBE" w:rsidRDefault="003C47C4" w:rsidP="003C47C4">
      <w:pPr>
        <w:tabs>
          <w:tab w:val="left" w:pos="7245"/>
        </w:tabs>
        <w:rPr>
          <w:sz w:val="28"/>
          <w:szCs w:val="28"/>
        </w:rPr>
      </w:pPr>
    </w:p>
    <w:p w:rsidR="003C47C4" w:rsidRPr="00436FBE" w:rsidRDefault="003C47C4" w:rsidP="003C47C4">
      <w:pPr>
        <w:tabs>
          <w:tab w:val="left" w:pos="7245"/>
        </w:tabs>
        <w:rPr>
          <w:sz w:val="28"/>
          <w:szCs w:val="28"/>
        </w:rPr>
      </w:pPr>
      <w:r w:rsidRPr="00436FBE">
        <w:rPr>
          <w:sz w:val="28"/>
          <w:szCs w:val="28"/>
        </w:rPr>
        <w:t xml:space="preserve">Глава муниципального образования                      </w:t>
      </w:r>
      <w:r w:rsidR="001447AC">
        <w:rPr>
          <w:sz w:val="28"/>
          <w:szCs w:val="28"/>
        </w:rPr>
        <w:t xml:space="preserve">   </w:t>
      </w:r>
      <w:r w:rsidRPr="00436FBE">
        <w:rPr>
          <w:sz w:val="28"/>
          <w:szCs w:val="28"/>
        </w:rPr>
        <w:t xml:space="preserve">                         </w:t>
      </w:r>
      <w:r w:rsidR="001447AC">
        <w:rPr>
          <w:sz w:val="28"/>
          <w:szCs w:val="28"/>
        </w:rPr>
        <w:t>И.В</w:t>
      </w:r>
      <w:r w:rsidR="001447AC" w:rsidRPr="00163159">
        <w:rPr>
          <w:sz w:val="28"/>
          <w:szCs w:val="28"/>
        </w:rPr>
        <w:t>. Титарчук</w:t>
      </w:r>
    </w:p>
    <w:p w:rsidR="003C47C4" w:rsidRPr="00436FBE" w:rsidRDefault="003C47C4" w:rsidP="003C47C4">
      <w:pPr>
        <w:jc w:val="center"/>
        <w:rPr>
          <w:b/>
          <w:bCs/>
          <w:sz w:val="28"/>
          <w:szCs w:val="28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Pr="003455DF" w:rsidRDefault="003C47C4" w:rsidP="003C47C4">
      <w:pPr>
        <w:jc w:val="center"/>
        <w:rPr>
          <w:b/>
          <w:bCs/>
          <w:sz w:val="26"/>
          <w:szCs w:val="26"/>
        </w:rPr>
      </w:pPr>
      <w:r w:rsidRPr="003455DF">
        <w:rPr>
          <w:b/>
          <w:bCs/>
          <w:sz w:val="26"/>
          <w:szCs w:val="26"/>
        </w:rPr>
        <w:t>ФИНАНСОВО — ЭКОНОМИЧЕСКОЕ ОБОСНОВАНИЕ</w:t>
      </w:r>
    </w:p>
    <w:p w:rsidR="00441951" w:rsidRPr="00163159" w:rsidRDefault="003C47C4" w:rsidP="00441951">
      <w:pPr>
        <w:jc w:val="center"/>
        <w:rPr>
          <w:b/>
          <w:sz w:val="28"/>
          <w:szCs w:val="28"/>
        </w:rPr>
      </w:pPr>
      <w:r w:rsidRPr="00C46D7E">
        <w:rPr>
          <w:b/>
          <w:bCs/>
          <w:sz w:val="28"/>
          <w:szCs w:val="28"/>
        </w:rPr>
        <w:t>проекта  решения</w:t>
      </w:r>
      <w:proofErr w:type="gramStart"/>
      <w:r w:rsidRPr="003455DF">
        <w:rPr>
          <w:b/>
          <w:bCs/>
          <w:sz w:val="26"/>
          <w:szCs w:val="26"/>
        </w:rPr>
        <w:t xml:space="preserve">  </w:t>
      </w:r>
      <w:r w:rsidR="00441951" w:rsidRPr="00163159">
        <w:rPr>
          <w:b/>
          <w:sz w:val="28"/>
          <w:szCs w:val="28"/>
        </w:rPr>
        <w:t>О</w:t>
      </w:r>
      <w:proofErr w:type="gramEnd"/>
      <w:r w:rsidR="00441951" w:rsidRPr="00163159">
        <w:rPr>
          <w:b/>
          <w:sz w:val="28"/>
          <w:szCs w:val="28"/>
        </w:rPr>
        <w:t xml:space="preserve"> внесении изменений в решение Совета депутатов муниципального образования «Боброво-Лявленское»</w:t>
      </w:r>
      <w:r w:rsidR="00441951">
        <w:rPr>
          <w:b/>
          <w:sz w:val="28"/>
          <w:szCs w:val="28"/>
        </w:rPr>
        <w:t xml:space="preserve"> № 50 от 24.06.2016 «Об утверждении нормы предоставления и учетной нормы площади жилого помещения» </w:t>
      </w:r>
    </w:p>
    <w:p w:rsidR="00441951" w:rsidRPr="00163159" w:rsidRDefault="00441951" w:rsidP="00441951">
      <w:pPr>
        <w:jc w:val="center"/>
        <w:rPr>
          <w:b/>
          <w:sz w:val="28"/>
          <w:szCs w:val="28"/>
        </w:rPr>
      </w:pPr>
    </w:p>
    <w:p w:rsidR="003C47C4" w:rsidRDefault="003C47C4" w:rsidP="001447AC">
      <w:pPr>
        <w:jc w:val="center"/>
        <w:rPr>
          <w:b/>
          <w:sz w:val="28"/>
          <w:szCs w:val="28"/>
        </w:rPr>
      </w:pPr>
    </w:p>
    <w:p w:rsidR="003C47C4" w:rsidRPr="001447AC" w:rsidRDefault="003C47C4" w:rsidP="001447AC">
      <w:pPr>
        <w:jc w:val="both"/>
        <w:rPr>
          <w:sz w:val="28"/>
          <w:szCs w:val="28"/>
        </w:rPr>
      </w:pPr>
      <w:r w:rsidRPr="002C4184">
        <w:rPr>
          <w:sz w:val="26"/>
          <w:szCs w:val="26"/>
        </w:rPr>
        <w:tab/>
      </w:r>
      <w:r w:rsidRPr="001447AC">
        <w:rPr>
          <w:sz w:val="28"/>
          <w:szCs w:val="28"/>
        </w:rPr>
        <w:t>Принятие решения</w:t>
      </w:r>
      <w:r w:rsidRPr="001447AC">
        <w:rPr>
          <w:bCs/>
          <w:sz w:val="28"/>
          <w:szCs w:val="28"/>
        </w:rPr>
        <w:t xml:space="preserve">   </w:t>
      </w:r>
      <w:r w:rsidRPr="001447AC">
        <w:rPr>
          <w:sz w:val="28"/>
          <w:szCs w:val="28"/>
        </w:rPr>
        <w:t xml:space="preserve">не потребует дополнительных финансовых затрат из бюджета муниципального образования «Боброво-Лявленское». </w:t>
      </w:r>
    </w:p>
    <w:p w:rsidR="003C47C4" w:rsidRPr="001447AC" w:rsidRDefault="003C47C4" w:rsidP="001447AC">
      <w:pPr>
        <w:jc w:val="both"/>
        <w:rPr>
          <w:sz w:val="28"/>
          <w:szCs w:val="28"/>
        </w:rPr>
      </w:pPr>
    </w:p>
    <w:p w:rsidR="003C47C4" w:rsidRDefault="003C47C4" w:rsidP="003C47C4">
      <w:pPr>
        <w:jc w:val="both"/>
        <w:rPr>
          <w:sz w:val="28"/>
          <w:szCs w:val="28"/>
        </w:rPr>
      </w:pPr>
    </w:p>
    <w:p w:rsidR="00EF0778" w:rsidRDefault="00EF0778" w:rsidP="003C47C4">
      <w:pPr>
        <w:jc w:val="both"/>
        <w:rPr>
          <w:sz w:val="28"/>
          <w:szCs w:val="28"/>
        </w:rPr>
      </w:pPr>
    </w:p>
    <w:p w:rsidR="00EF0778" w:rsidRPr="00643D39" w:rsidRDefault="00EF0778" w:rsidP="003C47C4">
      <w:pPr>
        <w:jc w:val="both"/>
        <w:rPr>
          <w:sz w:val="28"/>
          <w:szCs w:val="28"/>
        </w:rPr>
      </w:pPr>
    </w:p>
    <w:p w:rsidR="003C47C4" w:rsidRPr="00643D39" w:rsidRDefault="003C47C4" w:rsidP="003C47C4">
      <w:pPr>
        <w:tabs>
          <w:tab w:val="left" w:pos="7245"/>
        </w:tabs>
        <w:ind w:left="142"/>
        <w:rPr>
          <w:sz w:val="28"/>
          <w:szCs w:val="28"/>
        </w:rPr>
      </w:pPr>
      <w:r w:rsidRPr="00643D39">
        <w:rPr>
          <w:sz w:val="28"/>
          <w:szCs w:val="28"/>
        </w:rPr>
        <w:t xml:space="preserve">Глава муниципального образования                        </w:t>
      </w:r>
      <w:r w:rsidR="001447AC">
        <w:rPr>
          <w:sz w:val="28"/>
          <w:szCs w:val="28"/>
        </w:rPr>
        <w:t xml:space="preserve">                    И.В.</w:t>
      </w:r>
      <w:r w:rsidRPr="00643D39">
        <w:rPr>
          <w:sz w:val="28"/>
          <w:szCs w:val="28"/>
        </w:rPr>
        <w:t xml:space="preserve"> Титарчук</w:t>
      </w:r>
    </w:p>
    <w:p w:rsidR="003C47C4" w:rsidRPr="002C4184" w:rsidRDefault="003C47C4" w:rsidP="003C47C4">
      <w:pPr>
        <w:tabs>
          <w:tab w:val="left" w:pos="7245"/>
        </w:tabs>
        <w:ind w:left="142"/>
        <w:rPr>
          <w:sz w:val="26"/>
          <w:szCs w:val="26"/>
        </w:rPr>
      </w:pPr>
    </w:p>
    <w:p w:rsidR="003C47C4" w:rsidRDefault="003C47C4" w:rsidP="003C47C4">
      <w:pPr>
        <w:jc w:val="center"/>
        <w:rPr>
          <w:b/>
          <w:bCs/>
          <w:sz w:val="26"/>
          <w:szCs w:val="26"/>
        </w:rPr>
      </w:pPr>
    </w:p>
    <w:p w:rsidR="003C47C4" w:rsidRPr="00E15090" w:rsidRDefault="003C47C4" w:rsidP="003C47C4">
      <w:pPr>
        <w:jc w:val="center"/>
        <w:rPr>
          <w:b/>
          <w:bCs/>
          <w:sz w:val="28"/>
          <w:szCs w:val="28"/>
        </w:rPr>
      </w:pPr>
      <w:r w:rsidRPr="00E15090">
        <w:rPr>
          <w:b/>
          <w:bCs/>
          <w:sz w:val="28"/>
          <w:szCs w:val="28"/>
        </w:rPr>
        <w:lastRenderedPageBreak/>
        <w:t>Перечень</w:t>
      </w:r>
    </w:p>
    <w:p w:rsidR="003C47C4" w:rsidRPr="00E15090" w:rsidRDefault="003C47C4" w:rsidP="003C47C4">
      <w:pPr>
        <w:jc w:val="center"/>
        <w:rPr>
          <w:b/>
          <w:bCs/>
          <w:sz w:val="28"/>
          <w:szCs w:val="28"/>
        </w:rPr>
      </w:pPr>
      <w:r w:rsidRPr="00E15090">
        <w:rPr>
          <w:b/>
          <w:bCs/>
          <w:sz w:val="28"/>
          <w:szCs w:val="28"/>
        </w:rPr>
        <w:t>решений и иных нормативных актов, отмены, изменений</w:t>
      </w:r>
    </w:p>
    <w:p w:rsidR="00441951" w:rsidRPr="00163159" w:rsidRDefault="003C47C4" w:rsidP="00441951">
      <w:pPr>
        <w:jc w:val="center"/>
        <w:rPr>
          <w:b/>
          <w:sz w:val="28"/>
          <w:szCs w:val="28"/>
        </w:rPr>
      </w:pPr>
      <w:r w:rsidRPr="00E15090">
        <w:rPr>
          <w:b/>
          <w:bCs/>
          <w:sz w:val="28"/>
          <w:szCs w:val="28"/>
        </w:rPr>
        <w:t xml:space="preserve"> или </w:t>
      </w:r>
      <w:proofErr w:type="gramStart"/>
      <w:r w:rsidRPr="00E15090">
        <w:rPr>
          <w:b/>
          <w:bCs/>
          <w:sz w:val="28"/>
          <w:szCs w:val="28"/>
        </w:rPr>
        <w:t>дополнения</w:t>
      </w:r>
      <w:proofErr w:type="gramEnd"/>
      <w:r w:rsidRPr="00E15090">
        <w:rPr>
          <w:b/>
          <w:bCs/>
          <w:sz w:val="28"/>
          <w:szCs w:val="28"/>
        </w:rPr>
        <w:t xml:space="preserve"> которых потребует принятие  решения  </w:t>
      </w:r>
      <w:r w:rsidR="00441951">
        <w:rPr>
          <w:b/>
          <w:bCs/>
          <w:sz w:val="28"/>
          <w:szCs w:val="28"/>
        </w:rPr>
        <w:t>«</w:t>
      </w:r>
      <w:r w:rsidR="00441951" w:rsidRPr="00163159">
        <w:rPr>
          <w:b/>
          <w:sz w:val="28"/>
          <w:szCs w:val="28"/>
        </w:rPr>
        <w:t>О внесении изменений в решение Совета депутатов муниципального образования «Боброво-Лявленское»</w:t>
      </w:r>
      <w:r w:rsidR="00441951">
        <w:rPr>
          <w:b/>
          <w:sz w:val="28"/>
          <w:szCs w:val="28"/>
        </w:rPr>
        <w:t xml:space="preserve"> № 50 от 24.06.2016 «Об утверждении нормы предоставления и учетной нормы площади жилого помещения» </w:t>
      </w:r>
    </w:p>
    <w:p w:rsidR="00441951" w:rsidRPr="00163159" w:rsidRDefault="00441951" w:rsidP="00441951">
      <w:pPr>
        <w:jc w:val="center"/>
        <w:rPr>
          <w:b/>
          <w:sz w:val="28"/>
          <w:szCs w:val="28"/>
        </w:rPr>
      </w:pPr>
    </w:p>
    <w:p w:rsidR="003C47C4" w:rsidRPr="00E15090" w:rsidRDefault="003C47C4" w:rsidP="001447AC">
      <w:pPr>
        <w:jc w:val="center"/>
        <w:rPr>
          <w:b/>
          <w:sz w:val="28"/>
          <w:szCs w:val="28"/>
        </w:rPr>
      </w:pPr>
    </w:p>
    <w:p w:rsidR="003C47C4" w:rsidRPr="00E15090" w:rsidRDefault="003C47C4" w:rsidP="003C47C4">
      <w:pPr>
        <w:jc w:val="center"/>
        <w:rPr>
          <w:b/>
          <w:sz w:val="28"/>
          <w:szCs w:val="28"/>
        </w:rPr>
      </w:pPr>
    </w:p>
    <w:p w:rsidR="003C47C4" w:rsidRPr="00E15090" w:rsidRDefault="003C47C4" w:rsidP="003C47C4">
      <w:pPr>
        <w:jc w:val="center"/>
        <w:rPr>
          <w:b/>
          <w:sz w:val="28"/>
          <w:szCs w:val="28"/>
        </w:rPr>
      </w:pPr>
    </w:p>
    <w:p w:rsidR="003C47C4" w:rsidRPr="00E15090" w:rsidRDefault="003C47C4" w:rsidP="003C47C4">
      <w:pPr>
        <w:rPr>
          <w:b/>
          <w:bCs/>
          <w:sz w:val="28"/>
          <w:szCs w:val="28"/>
        </w:rPr>
      </w:pPr>
    </w:p>
    <w:p w:rsidR="003C47C4" w:rsidRPr="00E15090" w:rsidRDefault="003C47C4" w:rsidP="003C47C4">
      <w:pPr>
        <w:jc w:val="both"/>
        <w:rPr>
          <w:sz w:val="28"/>
          <w:szCs w:val="28"/>
        </w:rPr>
      </w:pPr>
      <w:r w:rsidRPr="00E15090">
        <w:rPr>
          <w:sz w:val="28"/>
          <w:szCs w:val="28"/>
        </w:rPr>
        <w:tab/>
      </w:r>
    </w:p>
    <w:p w:rsidR="003C47C4" w:rsidRPr="00E15090" w:rsidRDefault="003C47C4" w:rsidP="00E15090">
      <w:pPr>
        <w:jc w:val="both"/>
        <w:rPr>
          <w:sz w:val="28"/>
          <w:szCs w:val="28"/>
        </w:rPr>
      </w:pPr>
      <w:r w:rsidRPr="00E15090">
        <w:rPr>
          <w:rFonts w:eastAsia="SimSun"/>
          <w:sz w:val="28"/>
          <w:szCs w:val="28"/>
        </w:rPr>
        <w:t xml:space="preserve">      Принятие </w:t>
      </w:r>
      <w:r w:rsidRPr="00E15090">
        <w:rPr>
          <w:bCs/>
          <w:sz w:val="28"/>
          <w:szCs w:val="28"/>
        </w:rPr>
        <w:t xml:space="preserve">решения  </w:t>
      </w:r>
      <w:r w:rsidR="001447AC" w:rsidRPr="00E15090">
        <w:rPr>
          <w:bCs/>
          <w:sz w:val="28"/>
          <w:szCs w:val="28"/>
        </w:rPr>
        <w:t xml:space="preserve">не </w:t>
      </w:r>
      <w:r w:rsidRPr="00E15090">
        <w:rPr>
          <w:bCs/>
          <w:sz w:val="28"/>
          <w:szCs w:val="28"/>
        </w:rPr>
        <w:t xml:space="preserve">потребует отмены решения Совета депутатов первого созыва </w:t>
      </w:r>
      <w:r w:rsidR="003C159C" w:rsidRPr="00E15090">
        <w:rPr>
          <w:bCs/>
          <w:sz w:val="28"/>
          <w:szCs w:val="28"/>
        </w:rPr>
        <w:t>тридцать первой очередной сесс</w:t>
      </w:r>
      <w:r w:rsidR="001447AC" w:rsidRPr="00E15090">
        <w:rPr>
          <w:bCs/>
          <w:sz w:val="28"/>
          <w:szCs w:val="28"/>
        </w:rPr>
        <w:t>ии МО «Боброво-Лявленское» № 50  от 24.02.2016</w:t>
      </w:r>
      <w:r w:rsidRPr="00E15090">
        <w:rPr>
          <w:bCs/>
          <w:sz w:val="28"/>
          <w:szCs w:val="28"/>
        </w:rPr>
        <w:t>.</w:t>
      </w:r>
    </w:p>
    <w:p w:rsidR="003C47C4" w:rsidRPr="00E15090" w:rsidRDefault="003C47C4" w:rsidP="00E15090">
      <w:pPr>
        <w:jc w:val="both"/>
        <w:rPr>
          <w:sz w:val="28"/>
          <w:szCs w:val="28"/>
        </w:rPr>
      </w:pPr>
    </w:p>
    <w:p w:rsidR="003C47C4" w:rsidRPr="00E15090" w:rsidRDefault="003C47C4" w:rsidP="003C47C4">
      <w:pPr>
        <w:jc w:val="both"/>
        <w:rPr>
          <w:sz w:val="28"/>
          <w:szCs w:val="28"/>
        </w:rPr>
      </w:pPr>
    </w:p>
    <w:p w:rsidR="003C47C4" w:rsidRPr="00E15090" w:rsidRDefault="003C47C4" w:rsidP="003C47C4">
      <w:pPr>
        <w:jc w:val="both"/>
        <w:rPr>
          <w:sz w:val="28"/>
          <w:szCs w:val="28"/>
        </w:rPr>
      </w:pPr>
    </w:p>
    <w:p w:rsidR="003C47C4" w:rsidRPr="00E15090" w:rsidRDefault="003C47C4" w:rsidP="003C47C4">
      <w:pPr>
        <w:tabs>
          <w:tab w:val="left" w:pos="7245"/>
        </w:tabs>
        <w:ind w:left="142"/>
        <w:rPr>
          <w:sz w:val="28"/>
          <w:szCs w:val="28"/>
        </w:rPr>
      </w:pPr>
      <w:r w:rsidRPr="00E15090">
        <w:rPr>
          <w:sz w:val="28"/>
          <w:szCs w:val="28"/>
        </w:rPr>
        <w:t xml:space="preserve">Глава муниципального образования                                     </w:t>
      </w:r>
      <w:r w:rsidR="00E15090" w:rsidRPr="00E15090">
        <w:rPr>
          <w:sz w:val="28"/>
          <w:szCs w:val="28"/>
        </w:rPr>
        <w:t xml:space="preserve">         И.В</w:t>
      </w:r>
      <w:r w:rsidRPr="00E15090">
        <w:rPr>
          <w:sz w:val="28"/>
          <w:szCs w:val="28"/>
        </w:rPr>
        <w:t>. Титарчук</w:t>
      </w:r>
    </w:p>
    <w:p w:rsidR="003C47C4" w:rsidRPr="00643D39" w:rsidRDefault="003C47C4" w:rsidP="003C47C4">
      <w:pPr>
        <w:autoSpaceDE w:val="0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          </w:t>
      </w:r>
    </w:p>
    <w:p w:rsidR="003C47C4" w:rsidRPr="002C4184" w:rsidRDefault="003C47C4" w:rsidP="003C47C4">
      <w:pPr>
        <w:rPr>
          <w:sz w:val="26"/>
          <w:szCs w:val="26"/>
        </w:rPr>
      </w:pPr>
    </w:p>
    <w:p w:rsidR="00FB507A" w:rsidRPr="002C4184" w:rsidRDefault="00FB507A" w:rsidP="003C47C4">
      <w:pPr>
        <w:spacing w:line="360" w:lineRule="auto"/>
        <w:ind w:firstLine="567"/>
        <w:jc w:val="both"/>
        <w:rPr>
          <w:sz w:val="26"/>
          <w:szCs w:val="26"/>
        </w:rPr>
      </w:pPr>
    </w:p>
    <w:sectPr w:rsidR="00FB507A" w:rsidRPr="002C4184" w:rsidSect="00355F3A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BCC"/>
    <w:multiLevelType w:val="hybridMultilevel"/>
    <w:tmpl w:val="C382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3A80"/>
    <w:multiLevelType w:val="hybridMultilevel"/>
    <w:tmpl w:val="ED1AB754"/>
    <w:lvl w:ilvl="0" w:tplc="DB2E2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10ED"/>
    <w:multiLevelType w:val="hybridMultilevel"/>
    <w:tmpl w:val="0F6CF48C"/>
    <w:lvl w:ilvl="0" w:tplc="DB2E2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12557"/>
    <w:multiLevelType w:val="hybridMultilevel"/>
    <w:tmpl w:val="BF0C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5"/>
    <w:rsid w:val="0002055E"/>
    <w:rsid w:val="000636C3"/>
    <w:rsid w:val="00085AD9"/>
    <w:rsid w:val="000E14DF"/>
    <w:rsid w:val="0012168E"/>
    <w:rsid w:val="00134C40"/>
    <w:rsid w:val="001447AC"/>
    <w:rsid w:val="00153BBA"/>
    <w:rsid w:val="00163159"/>
    <w:rsid w:val="00175034"/>
    <w:rsid w:val="00175A6E"/>
    <w:rsid w:val="001A22F9"/>
    <w:rsid w:val="001B716C"/>
    <w:rsid w:val="001D3D3E"/>
    <w:rsid w:val="002352C8"/>
    <w:rsid w:val="002412A9"/>
    <w:rsid w:val="00242D46"/>
    <w:rsid w:val="002546F2"/>
    <w:rsid w:val="002575F9"/>
    <w:rsid w:val="00260B0A"/>
    <w:rsid w:val="00260EF5"/>
    <w:rsid w:val="0028082D"/>
    <w:rsid w:val="0029196B"/>
    <w:rsid w:val="002C4184"/>
    <w:rsid w:val="002C74D3"/>
    <w:rsid w:val="002E39C3"/>
    <w:rsid w:val="00311737"/>
    <w:rsid w:val="00316587"/>
    <w:rsid w:val="003455DF"/>
    <w:rsid w:val="00355F3A"/>
    <w:rsid w:val="00371600"/>
    <w:rsid w:val="0039215A"/>
    <w:rsid w:val="003977C1"/>
    <w:rsid w:val="003A3910"/>
    <w:rsid w:val="003C159C"/>
    <w:rsid w:val="003C47C4"/>
    <w:rsid w:val="003D63FD"/>
    <w:rsid w:val="003F72C3"/>
    <w:rsid w:val="004030A6"/>
    <w:rsid w:val="00423448"/>
    <w:rsid w:val="00436FBE"/>
    <w:rsid w:val="00441951"/>
    <w:rsid w:val="004841BB"/>
    <w:rsid w:val="004C3B72"/>
    <w:rsid w:val="005038C7"/>
    <w:rsid w:val="0058685C"/>
    <w:rsid w:val="005D37F1"/>
    <w:rsid w:val="005F468E"/>
    <w:rsid w:val="006170EF"/>
    <w:rsid w:val="00641363"/>
    <w:rsid w:val="00641667"/>
    <w:rsid w:val="0064167F"/>
    <w:rsid w:val="00643D39"/>
    <w:rsid w:val="00654935"/>
    <w:rsid w:val="00664209"/>
    <w:rsid w:val="006851B2"/>
    <w:rsid w:val="006A3AA2"/>
    <w:rsid w:val="006B4E6E"/>
    <w:rsid w:val="006C388C"/>
    <w:rsid w:val="006D4213"/>
    <w:rsid w:val="00712363"/>
    <w:rsid w:val="00726BFF"/>
    <w:rsid w:val="007378F5"/>
    <w:rsid w:val="007855AF"/>
    <w:rsid w:val="00791300"/>
    <w:rsid w:val="007B7B41"/>
    <w:rsid w:val="007D1E6D"/>
    <w:rsid w:val="007D4F50"/>
    <w:rsid w:val="007F147C"/>
    <w:rsid w:val="008613EA"/>
    <w:rsid w:val="00867841"/>
    <w:rsid w:val="00873E56"/>
    <w:rsid w:val="00875338"/>
    <w:rsid w:val="0089438F"/>
    <w:rsid w:val="0089641E"/>
    <w:rsid w:val="008B57BB"/>
    <w:rsid w:val="0090079B"/>
    <w:rsid w:val="00913B84"/>
    <w:rsid w:val="009260FB"/>
    <w:rsid w:val="00970C7F"/>
    <w:rsid w:val="009A06F6"/>
    <w:rsid w:val="009A3D1B"/>
    <w:rsid w:val="009D43C3"/>
    <w:rsid w:val="009D5122"/>
    <w:rsid w:val="009F28AC"/>
    <w:rsid w:val="00A07677"/>
    <w:rsid w:val="00A401E9"/>
    <w:rsid w:val="00A41C7B"/>
    <w:rsid w:val="00A81FAF"/>
    <w:rsid w:val="00A9251D"/>
    <w:rsid w:val="00B0356E"/>
    <w:rsid w:val="00B25638"/>
    <w:rsid w:val="00B716F5"/>
    <w:rsid w:val="00B73873"/>
    <w:rsid w:val="00B80A5C"/>
    <w:rsid w:val="00BB6670"/>
    <w:rsid w:val="00BD3F50"/>
    <w:rsid w:val="00C411CA"/>
    <w:rsid w:val="00C43D4B"/>
    <w:rsid w:val="00C46D7E"/>
    <w:rsid w:val="00C74552"/>
    <w:rsid w:val="00C81144"/>
    <w:rsid w:val="00C917E1"/>
    <w:rsid w:val="00CA5CC0"/>
    <w:rsid w:val="00CA632B"/>
    <w:rsid w:val="00CC694D"/>
    <w:rsid w:val="00D41665"/>
    <w:rsid w:val="00D6273B"/>
    <w:rsid w:val="00DA100D"/>
    <w:rsid w:val="00DA1A3F"/>
    <w:rsid w:val="00DA68C0"/>
    <w:rsid w:val="00DC2EEA"/>
    <w:rsid w:val="00E15090"/>
    <w:rsid w:val="00E27293"/>
    <w:rsid w:val="00E334EB"/>
    <w:rsid w:val="00E820D9"/>
    <w:rsid w:val="00ED55A3"/>
    <w:rsid w:val="00EF0778"/>
    <w:rsid w:val="00F05F95"/>
    <w:rsid w:val="00F222DE"/>
    <w:rsid w:val="00F3224E"/>
    <w:rsid w:val="00F73FE2"/>
    <w:rsid w:val="00F866AE"/>
    <w:rsid w:val="00FA0CDF"/>
    <w:rsid w:val="00FB507A"/>
    <w:rsid w:val="00FD1848"/>
    <w:rsid w:val="00FD6700"/>
    <w:rsid w:val="00FE595C"/>
    <w:rsid w:val="00FF08E0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0EF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0E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B6670"/>
    <w:rPr>
      <w:color w:val="0000FF"/>
      <w:u w:val="single"/>
    </w:rPr>
  </w:style>
  <w:style w:type="paragraph" w:customStyle="1" w:styleId="ConsPlusNormal">
    <w:name w:val="ConsPlusNormal"/>
    <w:rsid w:val="00BB6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B6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j">
    <w:name w:val="pj"/>
    <w:basedOn w:val="a"/>
    <w:rsid w:val="00153BBA"/>
    <w:pPr>
      <w:spacing w:before="100" w:beforeAutospacing="1" w:after="100" w:afterAutospacing="1"/>
    </w:pPr>
  </w:style>
  <w:style w:type="paragraph" w:customStyle="1" w:styleId="pc">
    <w:name w:val="pc"/>
    <w:basedOn w:val="a"/>
    <w:rsid w:val="00153BB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B4E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2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8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0EF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0E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B6670"/>
    <w:rPr>
      <w:color w:val="0000FF"/>
      <w:u w:val="single"/>
    </w:rPr>
  </w:style>
  <w:style w:type="paragraph" w:customStyle="1" w:styleId="ConsPlusNormal">
    <w:name w:val="ConsPlusNormal"/>
    <w:rsid w:val="00BB6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B6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j">
    <w:name w:val="pj"/>
    <w:basedOn w:val="a"/>
    <w:rsid w:val="00153BBA"/>
    <w:pPr>
      <w:spacing w:before="100" w:beforeAutospacing="1" w:after="100" w:afterAutospacing="1"/>
    </w:pPr>
  </w:style>
  <w:style w:type="paragraph" w:customStyle="1" w:styleId="pc">
    <w:name w:val="pc"/>
    <w:basedOn w:val="a"/>
    <w:rsid w:val="00153BB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B4E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2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73;&#1086;&#1073;&#1088;&#1086;&#1074;&#1086;&#1083;&#1103;&#1074;&#1083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A4BE-AE8B-4CF3-A6D3-627DB01B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Bobrovo</cp:lastModifiedBy>
  <cp:revision>8</cp:revision>
  <cp:lastPrinted>2021-09-23T06:46:00Z</cp:lastPrinted>
  <dcterms:created xsi:type="dcterms:W3CDTF">2021-09-15T10:04:00Z</dcterms:created>
  <dcterms:modified xsi:type="dcterms:W3CDTF">2021-09-23T06:51:00Z</dcterms:modified>
</cp:coreProperties>
</file>